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9285" w14:textId="77777777" w:rsidR="009C1AFB" w:rsidRDefault="009C1AFB" w:rsidP="009C1AFB">
      <w:pPr>
        <w:spacing w:after="0"/>
        <w:rPr>
          <w:rFonts w:eastAsia="Calibri"/>
        </w:rPr>
      </w:pPr>
      <w:r>
        <w:rPr>
          <w:rFonts w:eastAsia="Calibri"/>
          <w:noProof/>
        </w:rPr>
        <w:drawing>
          <wp:inline distT="0" distB="0" distL="0" distR="0" wp14:anchorId="0BA918FB" wp14:editId="712FFBB2">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DE8D9CC" w14:textId="77777777" w:rsidR="009C1AFB" w:rsidRDefault="009C1AFB" w:rsidP="009C1AFB">
      <w:pPr>
        <w:spacing w:after="0"/>
        <w:rPr>
          <w:rFonts w:eastAsia="Calibri"/>
        </w:rPr>
      </w:pPr>
      <w:r>
        <w:rPr>
          <w:rFonts w:eastAsia="Calibri"/>
        </w:rPr>
        <w:t>REPUBLIKA HRVATSKA</w:t>
      </w:r>
    </w:p>
    <w:p w14:paraId="48F84D03" w14:textId="77777777" w:rsidR="009C1AFB" w:rsidRDefault="009C1AFB" w:rsidP="009C1AFB">
      <w:pPr>
        <w:spacing w:after="0"/>
        <w:rPr>
          <w:rFonts w:eastAsia="Calibri"/>
          <w:b/>
          <w:lang w:val="de-DE"/>
        </w:rPr>
      </w:pPr>
      <w:proofErr w:type="spellStart"/>
      <w:r>
        <w:rPr>
          <w:rFonts w:eastAsia="Calibri"/>
          <w:b/>
          <w:lang w:val="de-DE"/>
        </w:rPr>
        <w:t>Osnovna</w:t>
      </w:r>
      <w:proofErr w:type="spellEnd"/>
      <w:r>
        <w:rPr>
          <w:rFonts w:eastAsia="Calibri"/>
          <w:b/>
          <w:lang w:val="de-DE"/>
        </w:rPr>
        <w:t xml:space="preserve"> </w:t>
      </w:r>
      <w:proofErr w:type="spellStart"/>
      <w:r>
        <w:rPr>
          <w:rFonts w:eastAsia="Calibri"/>
          <w:b/>
          <w:lang w:val="de-DE"/>
        </w:rPr>
        <w:t>škola</w:t>
      </w:r>
      <w:proofErr w:type="spellEnd"/>
      <w:r>
        <w:rPr>
          <w:rFonts w:eastAsia="Calibri"/>
          <w:b/>
          <w:lang w:val="de-DE"/>
        </w:rPr>
        <w:t xml:space="preserve"> </w:t>
      </w:r>
      <w:proofErr w:type="spellStart"/>
      <w:r>
        <w:rPr>
          <w:rFonts w:eastAsia="Calibri"/>
          <w:b/>
          <w:lang w:val="de-DE"/>
        </w:rPr>
        <w:t>Bartula</w:t>
      </w:r>
      <w:proofErr w:type="spellEnd"/>
      <w:r>
        <w:rPr>
          <w:rFonts w:eastAsia="Calibri"/>
          <w:b/>
          <w:lang w:val="de-DE"/>
        </w:rPr>
        <w:t xml:space="preserve"> </w:t>
      </w:r>
      <w:proofErr w:type="spellStart"/>
      <w:r>
        <w:rPr>
          <w:rFonts w:eastAsia="Calibri"/>
          <w:b/>
          <w:lang w:val="de-DE"/>
        </w:rPr>
        <w:t>Kašića</w:t>
      </w:r>
      <w:proofErr w:type="spellEnd"/>
      <w:r>
        <w:rPr>
          <w:rFonts w:eastAsia="Calibri"/>
          <w:b/>
          <w:lang w:val="de-DE"/>
        </w:rPr>
        <w:t xml:space="preserve"> </w:t>
      </w:r>
    </w:p>
    <w:p w14:paraId="78AF4720" w14:textId="77777777" w:rsidR="009C1AFB" w:rsidRDefault="009C1AFB" w:rsidP="009C1AFB">
      <w:pPr>
        <w:spacing w:after="0"/>
        <w:rPr>
          <w:rFonts w:eastAsia="Calibri"/>
          <w:b/>
          <w:lang w:val="de-DE"/>
        </w:rPr>
      </w:pPr>
      <w:proofErr w:type="spellStart"/>
      <w:r>
        <w:rPr>
          <w:rFonts w:eastAsia="Calibri"/>
          <w:b/>
          <w:lang w:val="de-DE"/>
        </w:rPr>
        <w:t>Bribirski</w:t>
      </w:r>
      <w:proofErr w:type="spellEnd"/>
      <w:r>
        <w:rPr>
          <w:rFonts w:eastAsia="Calibri"/>
          <w:b/>
          <w:lang w:val="de-DE"/>
        </w:rPr>
        <w:t xml:space="preserve"> </w:t>
      </w:r>
      <w:proofErr w:type="spellStart"/>
      <w:r>
        <w:rPr>
          <w:rFonts w:eastAsia="Calibri"/>
          <w:b/>
          <w:lang w:val="de-DE"/>
        </w:rPr>
        <w:t>prilaz</w:t>
      </w:r>
      <w:proofErr w:type="spellEnd"/>
      <w:r>
        <w:rPr>
          <w:rFonts w:eastAsia="Calibri"/>
          <w:b/>
          <w:lang w:val="de-DE"/>
        </w:rPr>
        <w:t xml:space="preserve"> 2 ,23 000 Zadar</w:t>
      </w:r>
    </w:p>
    <w:p w14:paraId="77488B0F" w14:textId="77777777" w:rsidR="009C1AFB" w:rsidRDefault="00E3700B" w:rsidP="009C1AFB">
      <w:pPr>
        <w:spacing w:after="0"/>
        <w:rPr>
          <w:rFonts w:eastAsia="Calibri"/>
          <w:b/>
          <w:lang w:val="de-DE"/>
        </w:rPr>
      </w:pPr>
      <w:hyperlink r:id="rId7" w:history="1">
        <w:r w:rsidR="009C1AFB">
          <w:rPr>
            <w:rStyle w:val="Hiperveza"/>
            <w:rFonts w:eastAsia="Calibri"/>
            <w:b/>
            <w:lang w:val="de-DE"/>
          </w:rPr>
          <w:t>Tel:023/321 -397</w:t>
        </w:r>
      </w:hyperlink>
      <w:r w:rsidR="009C1AFB">
        <w:rPr>
          <w:rFonts w:eastAsia="Calibri"/>
          <w:b/>
          <w:lang w:val="de-DE"/>
        </w:rPr>
        <w:t xml:space="preserve">  Fax:023/323-620</w:t>
      </w:r>
    </w:p>
    <w:p w14:paraId="350BC924" w14:textId="77777777" w:rsidR="009C1AFB" w:rsidRDefault="009C1AFB" w:rsidP="009C1AFB">
      <w:pPr>
        <w:spacing w:after="0"/>
        <w:rPr>
          <w:rFonts w:eastAsia="Calibri"/>
        </w:rPr>
      </w:pPr>
      <w:proofErr w:type="gramStart"/>
      <w:r>
        <w:rPr>
          <w:rFonts w:eastAsia="Calibri"/>
          <w:b/>
          <w:lang w:val="de-DE"/>
        </w:rPr>
        <w:t>Email</w:t>
      </w:r>
      <w:proofErr w:type="gramEnd"/>
      <w:r>
        <w:rPr>
          <w:rFonts w:eastAsia="Calibri"/>
          <w:b/>
          <w:lang w:val="de-DE"/>
        </w:rPr>
        <w:t xml:space="preserve">: </w:t>
      </w:r>
      <w:hyperlink r:id="rId8" w:history="1">
        <w:r>
          <w:rPr>
            <w:rStyle w:val="Hiperveza"/>
            <w:rFonts w:eastAsia="Calibri"/>
          </w:rPr>
          <w:t>ured@os-bkasica-zadar.skole.hr</w:t>
        </w:r>
      </w:hyperlink>
    </w:p>
    <w:p w14:paraId="20304C50" w14:textId="77777777" w:rsidR="009C1AFB" w:rsidRDefault="009C1AFB" w:rsidP="009C1AFB">
      <w:pPr>
        <w:spacing w:after="0"/>
        <w:rPr>
          <w:rFonts w:eastAsia="Calibri"/>
        </w:rPr>
      </w:pPr>
      <w:r>
        <w:rPr>
          <w:rFonts w:eastAsia="Calibri"/>
        </w:rPr>
        <w:t xml:space="preserve">WEB stranica Škole: </w:t>
      </w:r>
      <w:hyperlink r:id="rId9" w:history="1">
        <w:r>
          <w:rPr>
            <w:rStyle w:val="Hiperveza"/>
            <w:rFonts w:eastAsia="Calibri"/>
          </w:rPr>
          <w:t>http://www.os-bkasica-zadar.skole.hr/</w:t>
        </w:r>
      </w:hyperlink>
      <w:r>
        <w:rPr>
          <w:rFonts w:eastAsia="Calibri"/>
        </w:rPr>
        <w:t xml:space="preserve"> </w:t>
      </w:r>
    </w:p>
    <w:p w14:paraId="77EC518E" w14:textId="20679763" w:rsidR="009C1AFB" w:rsidRDefault="009C1AFB" w:rsidP="009C1AFB">
      <w:pPr>
        <w:spacing w:after="0"/>
        <w:rPr>
          <w:rFonts w:eastAsia="Calibri"/>
        </w:rPr>
      </w:pPr>
      <w:r>
        <w:rPr>
          <w:rFonts w:eastAsia="Calibri"/>
        </w:rPr>
        <w:t>KLASA:112-02/2</w:t>
      </w:r>
      <w:r w:rsidR="00ED4F79">
        <w:rPr>
          <w:rFonts w:eastAsia="Calibri"/>
        </w:rPr>
        <w:t>6</w:t>
      </w:r>
      <w:r>
        <w:rPr>
          <w:rFonts w:eastAsia="Calibri"/>
        </w:rPr>
        <w:t>-01/</w:t>
      </w:r>
      <w:r w:rsidR="00E3700B">
        <w:rPr>
          <w:rFonts w:eastAsia="Calibri"/>
        </w:rPr>
        <w:t>09</w:t>
      </w:r>
    </w:p>
    <w:p w14:paraId="4001B324" w14:textId="4F272A41" w:rsidR="009C1AFB" w:rsidRDefault="009C1AFB" w:rsidP="009C1AFB">
      <w:pPr>
        <w:spacing w:after="0"/>
        <w:rPr>
          <w:rFonts w:eastAsia="Calibri"/>
        </w:rPr>
      </w:pPr>
      <w:r>
        <w:rPr>
          <w:rFonts w:eastAsia="Calibri"/>
        </w:rPr>
        <w:t>URBROJ:2198-1-1-2</w:t>
      </w:r>
      <w:r w:rsidR="00ED4F79">
        <w:rPr>
          <w:rFonts w:eastAsia="Calibri"/>
        </w:rPr>
        <w:t>6</w:t>
      </w:r>
      <w:r>
        <w:rPr>
          <w:rFonts w:eastAsia="Calibri"/>
        </w:rPr>
        <w:t>-</w:t>
      </w:r>
      <w:r w:rsidR="00B4688B">
        <w:rPr>
          <w:rFonts w:eastAsia="Calibri"/>
        </w:rPr>
        <w:t>5</w:t>
      </w:r>
    </w:p>
    <w:p w14:paraId="1C423DFA" w14:textId="77777777" w:rsidR="009C1AFB" w:rsidRDefault="009C1AFB" w:rsidP="009C1AFB">
      <w:pPr>
        <w:spacing w:after="0"/>
        <w:rPr>
          <w:rFonts w:eastAsia="Calibri"/>
        </w:rPr>
      </w:pPr>
    </w:p>
    <w:p w14:paraId="345067C1" w14:textId="5E195285" w:rsidR="009C1AFB" w:rsidRDefault="009C1AFB" w:rsidP="009C1AFB">
      <w:pPr>
        <w:spacing w:after="0"/>
        <w:rPr>
          <w:rFonts w:eastAsia="Calibri"/>
          <w:b/>
          <w:lang w:val="de-DE"/>
        </w:rPr>
      </w:pPr>
      <w:r>
        <w:rPr>
          <w:rFonts w:eastAsia="Calibri"/>
          <w:b/>
          <w:lang w:val="de-DE"/>
        </w:rPr>
        <w:t xml:space="preserve">U </w:t>
      </w:r>
      <w:proofErr w:type="spellStart"/>
      <w:r>
        <w:rPr>
          <w:rFonts w:eastAsia="Calibri"/>
          <w:b/>
          <w:lang w:val="de-DE"/>
        </w:rPr>
        <w:t>Zadru</w:t>
      </w:r>
      <w:proofErr w:type="spellEnd"/>
      <w:r>
        <w:rPr>
          <w:rFonts w:eastAsia="Calibri"/>
          <w:b/>
          <w:lang w:val="de-DE"/>
        </w:rPr>
        <w:t xml:space="preserve">, </w:t>
      </w:r>
      <w:r w:rsidR="00E3700B">
        <w:rPr>
          <w:rFonts w:eastAsia="Calibri"/>
          <w:b/>
          <w:lang w:val="de-DE"/>
        </w:rPr>
        <w:t>23</w:t>
      </w:r>
      <w:r>
        <w:rPr>
          <w:rFonts w:eastAsia="Calibri"/>
          <w:b/>
          <w:lang w:val="de-DE"/>
        </w:rPr>
        <w:t>.</w:t>
      </w:r>
      <w:r w:rsidR="00B4688B">
        <w:rPr>
          <w:rFonts w:eastAsia="Calibri"/>
          <w:b/>
          <w:lang w:val="de-DE"/>
        </w:rPr>
        <w:t xml:space="preserve"> </w:t>
      </w:r>
      <w:proofErr w:type="spellStart"/>
      <w:r w:rsidR="00E3700B">
        <w:rPr>
          <w:rFonts w:eastAsia="Calibri"/>
          <w:b/>
          <w:lang w:val="de-DE"/>
        </w:rPr>
        <w:t>srpnja</w:t>
      </w:r>
      <w:proofErr w:type="spellEnd"/>
      <w:r>
        <w:rPr>
          <w:rFonts w:eastAsia="Calibri"/>
          <w:b/>
          <w:lang w:val="de-DE"/>
        </w:rPr>
        <w:t xml:space="preserve"> 202</w:t>
      </w:r>
      <w:r w:rsidR="00ED4F79">
        <w:rPr>
          <w:rFonts w:eastAsia="Calibri"/>
          <w:b/>
          <w:lang w:val="de-DE"/>
        </w:rPr>
        <w:t>6</w:t>
      </w:r>
      <w:r>
        <w:rPr>
          <w:rFonts w:eastAsia="Calibri"/>
          <w:b/>
          <w:lang w:val="de-DE"/>
        </w:rPr>
        <w:t xml:space="preserve">. </w:t>
      </w:r>
      <w:proofErr w:type="spellStart"/>
      <w:r>
        <w:rPr>
          <w:rFonts w:eastAsia="Calibri"/>
          <w:b/>
          <w:lang w:val="de-DE"/>
        </w:rPr>
        <w:t>godine</w:t>
      </w:r>
      <w:proofErr w:type="spellEnd"/>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72DF557D" w14:textId="6CA71AB3" w:rsidR="00ED4F79" w:rsidRDefault="00C45675" w:rsidP="00ED4F7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kandidata za natječaj za</w:t>
      </w:r>
      <w:r w:rsidR="00ED4F79">
        <w:rPr>
          <w:rFonts w:ascii="Verdana" w:eastAsia="Times New Roman" w:hAnsi="Verdana" w:cs="Times New Roman"/>
          <w:b/>
          <w:bCs/>
          <w:color w:val="000000"/>
          <w:sz w:val="20"/>
          <w:szCs w:val="20"/>
        </w:rPr>
        <w:t xml:space="preserve"> RADNO MJESTO </w:t>
      </w:r>
      <w:r w:rsidRPr="00C45675">
        <w:rPr>
          <w:rFonts w:ascii="Verdana" w:eastAsia="Times New Roman" w:hAnsi="Verdana" w:cs="Times New Roman"/>
          <w:b/>
          <w:bCs/>
          <w:color w:val="000000"/>
          <w:sz w:val="20"/>
          <w:szCs w:val="20"/>
        </w:rPr>
        <w:t xml:space="preserve"> </w:t>
      </w:r>
      <w:r w:rsidR="00ED4F79">
        <w:rPr>
          <w:rFonts w:ascii="Times New Roman" w:eastAsia="Times New Roman" w:hAnsi="Times New Roman" w:cs="Times New Roman"/>
          <w:b/>
          <w:bCs/>
          <w:i/>
          <w:sz w:val="24"/>
          <w:szCs w:val="24"/>
        </w:rPr>
        <w:t xml:space="preserve">OPERATIVNOG DJELATNIK ZA SIGURNOST I CIVILNU ZAŠTITU (M/Ž) </w:t>
      </w:r>
      <w:r w:rsidR="00ED4F79">
        <w:rPr>
          <w:rFonts w:ascii="Times New Roman" w:eastAsia="Times New Roman" w:hAnsi="Times New Roman" w:cs="Times New Roman"/>
          <w:b/>
          <w:bCs/>
          <w:iCs/>
          <w:sz w:val="24"/>
          <w:szCs w:val="24"/>
        </w:rPr>
        <w:t xml:space="preserve">- </w:t>
      </w:r>
      <w:r w:rsidR="00ED4F79" w:rsidRPr="003106E0">
        <w:rPr>
          <w:rFonts w:ascii="Times New Roman" w:eastAsia="Calibri" w:hAnsi="Times New Roman" w:cs="Times New Roman"/>
          <w:sz w:val="24"/>
          <w:szCs w:val="24"/>
        </w:rPr>
        <w:t xml:space="preserve">1 izvršitelj na </w:t>
      </w:r>
      <w:r w:rsidR="00ED4F79" w:rsidRPr="003106E0">
        <w:rPr>
          <w:rFonts w:ascii="Times New Roman" w:eastAsia="Times New Roman" w:hAnsi="Times New Roman" w:cs="Times New Roman"/>
          <w:bCs/>
          <w:sz w:val="24"/>
          <w:szCs w:val="24"/>
        </w:rPr>
        <w:t>određeno</w:t>
      </w:r>
      <w:r w:rsidR="00ED4F79" w:rsidRPr="003106E0">
        <w:rPr>
          <w:rFonts w:ascii="Times New Roman" w:eastAsia="Calibri" w:hAnsi="Times New Roman" w:cs="Times New Roman"/>
          <w:sz w:val="24"/>
          <w:szCs w:val="24"/>
        </w:rPr>
        <w:t xml:space="preserve"> </w:t>
      </w:r>
      <w:r w:rsidR="00ED4F79" w:rsidRPr="003106E0">
        <w:rPr>
          <w:rFonts w:ascii="Times New Roman" w:eastAsia="Times New Roman" w:hAnsi="Times New Roman" w:cs="Times New Roman"/>
          <w:bCs/>
          <w:sz w:val="24"/>
          <w:szCs w:val="24"/>
        </w:rPr>
        <w:t>puno</w:t>
      </w:r>
      <w:r w:rsidR="00ED4F79" w:rsidRPr="003106E0">
        <w:rPr>
          <w:rFonts w:ascii="Times New Roman" w:eastAsia="Calibri" w:hAnsi="Times New Roman" w:cs="Times New Roman"/>
          <w:sz w:val="24"/>
          <w:szCs w:val="24"/>
        </w:rPr>
        <w:t xml:space="preserve"> radno vrijem</w:t>
      </w:r>
      <w:r w:rsidR="00ED4F79">
        <w:rPr>
          <w:rFonts w:ascii="Times New Roman" w:eastAsia="Calibri" w:hAnsi="Times New Roman" w:cs="Times New Roman"/>
          <w:sz w:val="24"/>
          <w:szCs w:val="24"/>
        </w:rPr>
        <w:t>e</w:t>
      </w:r>
      <w:r w:rsidR="00ED4F79" w:rsidRPr="00C45675">
        <w:rPr>
          <w:rFonts w:ascii="Verdana" w:eastAsia="Times New Roman" w:hAnsi="Verdana" w:cs="Times New Roman"/>
          <w:color w:val="000000"/>
          <w:sz w:val="20"/>
          <w:szCs w:val="20"/>
        </w:rPr>
        <w:t xml:space="preserve"> </w:t>
      </w:r>
      <w:r w:rsidR="00FC24AA">
        <w:rPr>
          <w:rFonts w:ascii="Verdana" w:eastAsia="Times New Roman" w:hAnsi="Verdana" w:cs="Times New Roman"/>
          <w:color w:val="000000"/>
          <w:sz w:val="20"/>
          <w:szCs w:val="20"/>
        </w:rPr>
        <w:t>najduže do 3 godine</w:t>
      </w:r>
    </w:p>
    <w:p w14:paraId="274EDE64" w14:textId="77777777" w:rsidR="00ED4F79" w:rsidRDefault="00ED4F79" w:rsidP="00ED4F7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p>
    <w:p w14:paraId="40BB4AE7" w14:textId="7CDF8DC6" w:rsidR="00C45675" w:rsidRPr="00C45675" w:rsidRDefault="00C45675" w:rsidP="00ED4F7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6C354620" w14:textId="195B0F2F" w:rsidR="0088174A" w:rsidRPr="0088174A" w:rsidRDefault="00C45675" w:rsidP="0088174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w:t>
      </w:r>
      <w:r w:rsidR="0088174A" w:rsidRPr="0088174A">
        <w:rPr>
          <w:rFonts w:ascii="Verdana" w:eastAsia="Times New Roman" w:hAnsi="Verdana" w:cs="Times New Roman"/>
          <w:b/>
          <w:bCs/>
          <w:sz w:val="20"/>
          <w:szCs w:val="20"/>
        </w:rPr>
        <w:t>uredu ravnateljice</w:t>
      </w:r>
      <w:r w:rsidRPr="0088174A">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 xml:space="preserve">dana </w:t>
      </w:r>
      <w:r w:rsidR="00ED4F79">
        <w:rPr>
          <w:rFonts w:ascii="Verdana" w:eastAsia="Times New Roman" w:hAnsi="Verdana" w:cs="Times New Roman"/>
          <w:b/>
          <w:bCs/>
          <w:sz w:val="20"/>
          <w:szCs w:val="20"/>
        </w:rPr>
        <w:t>3</w:t>
      </w:r>
      <w:r w:rsidR="00E3700B">
        <w:rPr>
          <w:rFonts w:ascii="Verdana" w:eastAsia="Times New Roman" w:hAnsi="Verdana" w:cs="Times New Roman"/>
          <w:b/>
          <w:bCs/>
          <w:sz w:val="20"/>
          <w:szCs w:val="20"/>
        </w:rPr>
        <w:t>0</w:t>
      </w:r>
      <w:r w:rsidR="0088174A" w:rsidRPr="0088174A">
        <w:rPr>
          <w:rFonts w:ascii="Verdana" w:eastAsia="Times New Roman" w:hAnsi="Verdana" w:cs="Times New Roman"/>
          <w:b/>
          <w:bCs/>
          <w:sz w:val="20"/>
          <w:szCs w:val="20"/>
        </w:rPr>
        <w:t>.</w:t>
      </w:r>
      <w:r w:rsidR="00ED6339">
        <w:rPr>
          <w:rFonts w:ascii="Verdana" w:eastAsia="Times New Roman" w:hAnsi="Verdana" w:cs="Times New Roman"/>
          <w:b/>
          <w:bCs/>
          <w:sz w:val="20"/>
          <w:szCs w:val="20"/>
        </w:rPr>
        <w:t xml:space="preserve"> </w:t>
      </w:r>
      <w:r w:rsidR="00E3700B">
        <w:rPr>
          <w:rFonts w:ascii="Verdana" w:eastAsia="Times New Roman" w:hAnsi="Verdana" w:cs="Times New Roman"/>
          <w:b/>
          <w:bCs/>
          <w:sz w:val="20"/>
          <w:szCs w:val="20"/>
        </w:rPr>
        <w:t>srpnja</w:t>
      </w:r>
      <w:r w:rsidR="0088174A" w:rsidRPr="0088174A">
        <w:rPr>
          <w:rFonts w:ascii="Verdana" w:eastAsia="Times New Roman" w:hAnsi="Verdana" w:cs="Times New Roman"/>
          <w:b/>
          <w:bCs/>
          <w:sz w:val="20"/>
          <w:szCs w:val="20"/>
        </w:rPr>
        <w:t xml:space="preserve"> 20</w:t>
      </w:r>
      <w:r w:rsidR="00746344">
        <w:rPr>
          <w:rFonts w:ascii="Verdana" w:eastAsia="Times New Roman" w:hAnsi="Verdana" w:cs="Times New Roman"/>
          <w:b/>
          <w:bCs/>
          <w:sz w:val="20"/>
          <w:szCs w:val="20"/>
        </w:rPr>
        <w:t>2</w:t>
      </w:r>
      <w:r w:rsidR="00ED4F79">
        <w:rPr>
          <w:rFonts w:ascii="Verdana" w:eastAsia="Times New Roman" w:hAnsi="Verdana" w:cs="Times New Roman"/>
          <w:b/>
          <w:bCs/>
          <w:sz w:val="20"/>
          <w:szCs w:val="20"/>
        </w:rPr>
        <w:t>6</w:t>
      </w:r>
      <w:r w:rsidR="0088174A" w:rsidRPr="0088174A">
        <w:rPr>
          <w:rFonts w:ascii="Verdana" w:eastAsia="Times New Roman" w:hAnsi="Verdana" w:cs="Times New Roman"/>
          <w:b/>
          <w:bCs/>
          <w:sz w:val="20"/>
          <w:szCs w:val="20"/>
        </w:rPr>
        <w:t>.</w:t>
      </w:r>
      <w:r w:rsidR="00ED6339">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godine</w:t>
      </w:r>
      <w:r w:rsidR="00CB2AE0">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w:t>
      </w:r>
      <w:r w:rsidR="0088174A" w:rsidRPr="0088174A">
        <w:rPr>
          <w:rFonts w:ascii="Verdana" w:eastAsia="Times New Roman" w:hAnsi="Verdana" w:cs="Times New Roman"/>
          <w:b/>
          <w:bCs/>
          <w:sz w:val="20"/>
          <w:szCs w:val="20"/>
        </w:rPr>
        <w:t>i</w:t>
      </w:r>
      <w:r w:rsidRPr="0088174A">
        <w:rPr>
          <w:rFonts w:ascii="Verdana" w:eastAsia="Times New Roman" w:hAnsi="Verdana" w:cs="Times New Roman"/>
          <w:b/>
          <w:bCs/>
          <w:sz w:val="20"/>
          <w:szCs w:val="20"/>
        </w:rPr>
        <w:t>jedećem rasporedu:</w:t>
      </w:r>
    </w:p>
    <w:tbl>
      <w:tblPr>
        <w:tblStyle w:val="Reetkatablice"/>
        <w:tblW w:w="0" w:type="auto"/>
        <w:tblLook w:val="04A0" w:firstRow="1" w:lastRow="0" w:firstColumn="1" w:lastColumn="0" w:noHBand="0" w:noVBand="1"/>
      </w:tblPr>
      <w:tblGrid>
        <w:gridCol w:w="817"/>
        <w:gridCol w:w="2897"/>
        <w:gridCol w:w="4049"/>
      </w:tblGrid>
      <w:tr w:rsidR="0088174A" w14:paraId="6FA33967" w14:textId="77777777" w:rsidTr="00CB2AE0">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4049" w:type="dxa"/>
          </w:tcPr>
          <w:p w14:paraId="54237743" w14:textId="77777777" w:rsidR="0088174A" w:rsidRPr="0088174A" w:rsidRDefault="0088174A" w:rsidP="0088174A">
            <w:pPr>
              <w:jc w:val="center"/>
              <w:rPr>
                <w:b/>
              </w:rPr>
            </w:pPr>
            <w:r w:rsidRPr="0088174A">
              <w:rPr>
                <w:b/>
              </w:rPr>
              <w:t>VRIJEME TESTIRANJA</w:t>
            </w:r>
          </w:p>
        </w:tc>
      </w:tr>
      <w:tr w:rsidR="004D0771" w14:paraId="55987378" w14:textId="77777777" w:rsidTr="00CB2AE0">
        <w:tc>
          <w:tcPr>
            <w:tcW w:w="817" w:type="dxa"/>
          </w:tcPr>
          <w:p w14:paraId="05E2519E" w14:textId="77777777" w:rsidR="004D0771" w:rsidRPr="0088174A" w:rsidRDefault="004D0771" w:rsidP="00D16A62">
            <w:pPr>
              <w:pStyle w:val="Odlomakpopisa"/>
              <w:numPr>
                <w:ilvl w:val="0"/>
                <w:numId w:val="7"/>
              </w:numPr>
              <w:jc w:val="center"/>
              <w:rPr>
                <w:b/>
              </w:rPr>
            </w:pPr>
          </w:p>
        </w:tc>
        <w:tc>
          <w:tcPr>
            <w:tcW w:w="2897" w:type="dxa"/>
          </w:tcPr>
          <w:p w14:paraId="5661D4EB" w14:textId="1F7C66C4" w:rsidR="004D0771" w:rsidRPr="0088174A" w:rsidRDefault="00E3700B" w:rsidP="006C2272">
            <w:pPr>
              <w:tabs>
                <w:tab w:val="center" w:pos="1340"/>
              </w:tabs>
              <w:rPr>
                <w:b/>
              </w:rPr>
            </w:pPr>
            <w:r>
              <w:rPr>
                <w:b/>
              </w:rPr>
              <w:t>I.N.</w:t>
            </w:r>
          </w:p>
        </w:tc>
        <w:tc>
          <w:tcPr>
            <w:tcW w:w="4049" w:type="dxa"/>
          </w:tcPr>
          <w:p w14:paraId="02320FE5" w14:textId="7C00BB8F" w:rsidR="004D0771" w:rsidRPr="00D16A62" w:rsidRDefault="00E3700B" w:rsidP="00D16A62">
            <w:pPr>
              <w:jc w:val="center"/>
              <w:rPr>
                <w:b/>
              </w:rPr>
            </w:pPr>
            <w:r>
              <w:rPr>
                <w:b/>
              </w:rPr>
              <w:t>08,00</w:t>
            </w:r>
          </w:p>
        </w:tc>
      </w:tr>
      <w:tr w:rsidR="004D0771" w14:paraId="7815AE12" w14:textId="77777777" w:rsidTr="00CB2AE0">
        <w:tc>
          <w:tcPr>
            <w:tcW w:w="817" w:type="dxa"/>
          </w:tcPr>
          <w:p w14:paraId="5492B409" w14:textId="77777777" w:rsidR="004D0771" w:rsidRPr="0088174A" w:rsidRDefault="004D0771" w:rsidP="00D16A62">
            <w:pPr>
              <w:pStyle w:val="Odlomakpopisa"/>
              <w:numPr>
                <w:ilvl w:val="0"/>
                <w:numId w:val="7"/>
              </w:numPr>
              <w:jc w:val="center"/>
              <w:rPr>
                <w:b/>
              </w:rPr>
            </w:pPr>
          </w:p>
        </w:tc>
        <w:tc>
          <w:tcPr>
            <w:tcW w:w="2897" w:type="dxa"/>
          </w:tcPr>
          <w:p w14:paraId="1B11AE44" w14:textId="295A9BF1" w:rsidR="004D0771" w:rsidRPr="0088174A" w:rsidRDefault="00E3700B" w:rsidP="006C2272">
            <w:pPr>
              <w:tabs>
                <w:tab w:val="center" w:pos="1340"/>
              </w:tabs>
              <w:rPr>
                <w:b/>
              </w:rPr>
            </w:pPr>
            <w:r>
              <w:rPr>
                <w:b/>
              </w:rPr>
              <w:t>L.D.</w:t>
            </w:r>
          </w:p>
        </w:tc>
        <w:tc>
          <w:tcPr>
            <w:tcW w:w="4049" w:type="dxa"/>
          </w:tcPr>
          <w:p w14:paraId="105716E3" w14:textId="540889DA" w:rsidR="004D0771" w:rsidRPr="00D16A62" w:rsidRDefault="00E3700B" w:rsidP="00D16A62">
            <w:pPr>
              <w:jc w:val="center"/>
              <w:rPr>
                <w:b/>
              </w:rPr>
            </w:pPr>
            <w:r>
              <w:rPr>
                <w:b/>
              </w:rPr>
              <w:t>08,15</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 xml:space="preserve">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w:t>
      </w:r>
      <w:r w:rsidRPr="00C45675">
        <w:rPr>
          <w:rFonts w:ascii="Verdana" w:eastAsia="Times New Roman" w:hAnsi="Verdana" w:cs="Times New Roman"/>
          <w:color w:val="000000"/>
          <w:sz w:val="20"/>
          <w:szCs w:val="20"/>
        </w:rPr>
        <w:lastRenderedPageBreak/>
        <w:t>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2736144C"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7B9C592E" w14:textId="5F1A0AAE" w:rsidR="00ED4F79" w:rsidRDefault="00ED4F79" w:rsidP="00ED4F79">
      <w:pPr>
        <w:numPr>
          <w:ilvl w:val="0"/>
          <w:numId w:val="10"/>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Protokol o kontroli ulaska i izlaska u školskim ustanovama</w:t>
      </w:r>
    </w:p>
    <w:p w14:paraId="0518AA8D" w14:textId="4C61FAAB"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Poveznica: </w:t>
      </w:r>
    </w:p>
    <w:p w14:paraId="381622D6" w14:textId="77777777" w:rsidR="00ED4F79" w:rsidRDefault="00E3700B"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hyperlink r:id="rId10" w:history="1">
        <w:r w:rsidR="00ED4F79">
          <w:rPr>
            <w:rStyle w:val="Hiperveza"/>
            <w:rFonts w:ascii="Times New Roman" w:eastAsia="Times New Roman" w:hAnsi="Times New Roman" w:cs="Times New Roman"/>
          </w:rPr>
          <w:t>https://mzom.gov.hr/UserDocsImages/dokumenti/Obrazovanje/Protokol/Protokol-za-O-i-SS-ver-2-1-2025.pdf</w:t>
        </w:r>
      </w:hyperlink>
    </w:p>
    <w:p w14:paraId="44433F96" w14:textId="77777777"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14:paraId="62EB4125" w14:textId="77777777" w:rsidR="00ED4F79" w:rsidRDefault="00ED4F79" w:rsidP="00ED4F79">
      <w:pPr>
        <w:numPr>
          <w:ilvl w:val="0"/>
          <w:numId w:val="10"/>
        </w:numPr>
        <w:shd w:val="clear" w:color="auto" w:fill="FFFFFF"/>
        <w:spacing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Pravilnik o djelokrugu rada tajnika te administrativno tehničkim i pomoćnim poslovima koji se obavljaju u osnovnoj školi (NN 40/14, 71/25, 74/25- ispravak)</w:t>
      </w:r>
    </w:p>
    <w:p w14:paraId="762F189B" w14:textId="77777777" w:rsidR="00ED4F79" w:rsidRDefault="00E3700B" w:rsidP="00ED4F79">
      <w:pPr>
        <w:pStyle w:val="Odlomakpopisa"/>
        <w:shd w:val="clear" w:color="auto" w:fill="FFFFFF"/>
        <w:rPr>
          <w:color w:val="000000"/>
          <w:sz w:val="22"/>
          <w:szCs w:val="22"/>
        </w:rPr>
      </w:pPr>
      <w:hyperlink r:id="rId11" w:history="1">
        <w:r w:rsidR="00ED4F79">
          <w:rPr>
            <w:rStyle w:val="Hiperveza"/>
            <w:rFonts w:eastAsiaTheme="minorEastAsia"/>
            <w:sz w:val="22"/>
            <w:szCs w:val="22"/>
            <w:lang w:val="hr-HR"/>
          </w:rPr>
          <w:t>https://narodne-novine.nn.hr/clanci/sluzbeni/2014_03_40_713.html</w:t>
        </w:r>
      </w:hyperlink>
    </w:p>
    <w:p w14:paraId="07CFEF4B" w14:textId="77777777" w:rsidR="00ED4F79" w:rsidRDefault="00ED4F79" w:rsidP="00ED4F79">
      <w:pPr>
        <w:pStyle w:val="Odlomakpopisa"/>
        <w:shd w:val="clear" w:color="auto" w:fill="FFFFFF"/>
        <w:rPr>
          <w:color w:val="000000"/>
          <w:sz w:val="22"/>
          <w:szCs w:val="22"/>
        </w:rPr>
      </w:pPr>
    </w:p>
    <w:p w14:paraId="4F1BC2D2" w14:textId="77777777" w:rsidR="00ED4F79" w:rsidRDefault="00E3700B" w:rsidP="00ED4F79">
      <w:pPr>
        <w:pStyle w:val="Odlomakpopisa"/>
        <w:shd w:val="clear" w:color="auto" w:fill="FFFFFF"/>
        <w:spacing w:before="100" w:beforeAutospacing="1"/>
        <w:rPr>
          <w:color w:val="000000"/>
          <w:sz w:val="22"/>
          <w:szCs w:val="22"/>
        </w:rPr>
      </w:pPr>
      <w:hyperlink r:id="rId12" w:history="1">
        <w:r w:rsidR="00ED4F79">
          <w:rPr>
            <w:rStyle w:val="Hiperveza"/>
            <w:sz w:val="22"/>
            <w:szCs w:val="22"/>
          </w:rPr>
          <w:t>https://narodne-novine.nn.hr/clanci/sluzbeni/2025_04_71_925.html</w:t>
        </w:r>
      </w:hyperlink>
    </w:p>
    <w:p w14:paraId="770DE36E" w14:textId="77777777" w:rsidR="00ED4F79" w:rsidRDefault="00ED4F79" w:rsidP="00ED4F79">
      <w:pPr>
        <w:pStyle w:val="Odlomakpopisa"/>
        <w:shd w:val="clear" w:color="auto" w:fill="FFFFFF"/>
        <w:spacing w:before="100" w:beforeAutospacing="1"/>
        <w:rPr>
          <w:color w:val="000000"/>
          <w:sz w:val="22"/>
          <w:szCs w:val="22"/>
        </w:rPr>
      </w:pPr>
    </w:p>
    <w:p w14:paraId="6ADAD770" w14:textId="77777777" w:rsidR="00ED4F79" w:rsidRDefault="00E3700B" w:rsidP="00ED4F79">
      <w:pPr>
        <w:pStyle w:val="Odlomakpopisa"/>
        <w:shd w:val="clear" w:color="auto" w:fill="FFFFFF"/>
        <w:spacing w:before="100" w:beforeAutospacing="1"/>
      </w:pPr>
      <w:hyperlink r:id="rId13" w:history="1">
        <w:r w:rsidR="00ED4F79">
          <w:rPr>
            <w:rStyle w:val="Hiperveza"/>
          </w:rPr>
          <w:t>https://narodne-novine.nn.hr/clanci/sluzbeni/2025_04_74_978.html</w:t>
        </w:r>
      </w:hyperlink>
    </w:p>
    <w:p w14:paraId="6887D3DA" w14:textId="77777777" w:rsidR="00ED4F79" w:rsidRDefault="00ED4F79" w:rsidP="00ED4F79">
      <w:pPr>
        <w:pStyle w:val="Odlomakpopisa"/>
        <w:shd w:val="clear" w:color="auto" w:fill="FFFFFF"/>
        <w:rPr>
          <w:color w:val="000000"/>
        </w:rPr>
      </w:pPr>
    </w:p>
    <w:p w14:paraId="3DD74F40" w14:textId="77777777" w:rsidR="00ED4F79" w:rsidRDefault="00ED4F79" w:rsidP="00ED4F79">
      <w:pPr>
        <w:pStyle w:val="Odlomakpopisa"/>
        <w:shd w:val="clear" w:color="auto" w:fill="FFFFFF"/>
        <w:spacing w:before="100" w:beforeAutospacing="1" w:after="100" w:afterAutospacing="1"/>
        <w:rPr>
          <w:color w:val="000000"/>
        </w:rPr>
      </w:pPr>
    </w:p>
    <w:p w14:paraId="08082A29" w14:textId="7FCF7C36" w:rsidR="00ED4F79" w:rsidRDefault="00ED4F79" w:rsidP="00ED4F79">
      <w:pPr>
        <w:numPr>
          <w:ilvl w:val="0"/>
          <w:numId w:val="10"/>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Kućni red Osnovne škole Bartula Kašića - Zadar  - dostupan na web stranici Škole pod rubrikom „Škola“- podrubrikom "Dokumenti i opći akti Škole" </w:t>
      </w:r>
    </w:p>
    <w:p w14:paraId="48E26AA1" w14:textId="70B12B25"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Poveznica:    </w:t>
      </w:r>
    </w:p>
    <w:p w14:paraId="57D1167D" w14:textId="54F9E235" w:rsidR="00ED4F79" w:rsidRDefault="00E3700B"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hyperlink r:id="rId14" w:history="1">
        <w:r w:rsidR="00ED4F79" w:rsidRPr="00333481">
          <w:rPr>
            <w:rStyle w:val="Hiperveza"/>
            <w:rFonts w:ascii="Times New Roman" w:eastAsia="Times New Roman" w:hAnsi="Times New Roman" w:cs="Times New Roman"/>
          </w:rPr>
          <w:t>https://os-bkasica-zadar.skole.hr/opci-akti/dokumenti-opci-akti-skole/</w:t>
        </w:r>
      </w:hyperlink>
      <w:r w:rsidR="00ED4F79">
        <w:rPr>
          <w:rFonts w:ascii="Times New Roman" w:eastAsia="Times New Roman" w:hAnsi="Times New Roman" w:cs="Times New Roman"/>
          <w:color w:val="000000"/>
        </w:rPr>
        <w:t xml:space="preserve"> </w:t>
      </w:r>
    </w:p>
    <w:p w14:paraId="3C462D8D" w14:textId="77777777"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14:paraId="50056359" w14:textId="6348C34F" w:rsidR="00ED4F79" w:rsidRDefault="00ED4F79" w:rsidP="0066422E">
      <w:pPr>
        <w:spacing w:line="360" w:lineRule="auto"/>
        <w:jc w:val="right"/>
      </w:pPr>
    </w:p>
    <w:p w14:paraId="79799253" w14:textId="77777777" w:rsidR="00ED4F79" w:rsidRDefault="00ED4F79" w:rsidP="0066422E">
      <w:pPr>
        <w:spacing w:line="360" w:lineRule="auto"/>
        <w:jc w:val="right"/>
        <w:rPr>
          <w:rFonts w:ascii="Verdana" w:eastAsia="Times New Roman" w:hAnsi="Verdana" w:cs="Times New Roman"/>
          <w:color w:val="000000"/>
          <w:sz w:val="20"/>
          <w:szCs w:val="20"/>
        </w:rPr>
      </w:pPr>
    </w:p>
    <w:p w14:paraId="1B84CC0D" w14:textId="615B6154" w:rsidR="00AA3E3C" w:rsidRDefault="00AA3E3C" w:rsidP="00E3700B">
      <w:pPr>
        <w:spacing w:line="360" w:lineRule="auto"/>
        <w:jc w:val="right"/>
        <w:rPr>
          <w:rFonts w:ascii="Arial" w:hAnsi="Arial" w:cs="Arial"/>
        </w:rPr>
      </w:pPr>
      <w:r>
        <w:rPr>
          <w:rFonts w:ascii="Verdana" w:eastAsia="Times New Roman" w:hAnsi="Verdana" w:cs="Times New Roman"/>
          <w:color w:val="000000"/>
          <w:sz w:val="20"/>
          <w:szCs w:val="20"/>
        </w:rPr>
        <w:t>Povjerenstv</w:t>
      </w:r>
      <w:r w:rsidR="00E3700B">
        <w:rPr>
          <w:rFonts w:ascii="Verdana" w:eastAsia="Times New Roman" w:hAnsi="Verdana" w:cs="Times New Roman"/>
          <w:color w:val="000000"/>
          <w:sz w:val="20"/>
          <w:szCs w:val="20"/>
        </w:rPr>
        <w:t>o</w:t>
      </w:r>
    </w:p>
    <w:p w14:paraId="2721C0D1" w14:textId="0E48D7A0" w:rsidR="001949DE" w:rsidRPr="0066422E" w:rsidRDefault="001949DE" w:rsidP="00AA3E3C">
      <w:pPr>
        <w:spacing w:line="360" w:lineRule="auto"/>
        <w:jc w:val="right"/>
        <w:rPr>
          <w:rFonts w:ascii="Arial" w:hAnsi="Arial" w:cs="Arial"/>
          <w:i/>
          <w:lang w:eastAsia="en-US"/>
        </w:rPr>
      </w:pP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B8D7640"/>
    <w:multiLevelType w:val="hybridMultilevel"/>
    <w:tmpl w:val="870403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E68184B"/>
    <w:multiLevelType w:val="hybridMultilevel"/>
    <w:tmpl w:val="0A326C78"/>
    <w:lvl w:ilvl="0" w:tplc="0409000F">
      <w:start w:val="1"/>
      <w:numFmt w:val="decimal"/>
      <w:lvlText w:val="%1."/>
      <w:lvlJc w:val="left"/>
      <w:pPr>
        <w:ind w:left="3903" w:hanging="360"/>
      </w:pPr>
      <w:rPr>
        <w:rFonts w:hint="default"/>
      </w:rPr>
    </w:lvl>
    <w:lvl w:ilvl="1" w:tplc="04090019" w:tentative="1">
      <w:start w:val="1"/>
      <w:numFmt w:val="lowerLetter"/>
      <w:lvlText w:val="%2."/>
      <w:lvlJc w:val="left"/>
      <w:pPr>
        <w:ind w:left="4623" w:hanging="360"/>
      </w:pPr>
    </w:lvl>
    <w:lvl w:ilvl="2" w:tplc="0409001B" w:tentative="1">
      <w:start w:val="1"/>
      <w:numFmt w:val="lowerRoman"/>
      <w:lvlText w:val="%3."/>
      <w:lvlJc w:val="right"/>
      <w:pPr>
        <w:ind w:left="5343" w:hanging="180"/>
      </w:pPr>
    </w:lvl>
    <w:lvl w:ilvl="3" w:tplc="0409000F" w:tentative="1">
      <w:start w:val="1"/>
      <w:numFmt w:val="decimal"/>
      <w:lvlText w:val="%4."/>
      <w:lvlJc w:val="left"/>
      <w:pPr>
        <w:ind w:left="6063" w:hanging="360"/>
      </w:pPr>
    </w:lvl>
    <w:lvl w:ilvl="4" w:tplc="04090019" w:tentative="1">
      <w:start w:val="1"/>
      <w:numFmt w:val="lowerLetter"/>
      <w:lvlText w:val="%5."/>
      <w:lvlJc w:val="left"/>
      <w:pPr>
        <w:ind w:left="6783" w:hanging="360"/>
      </w:pPr>
    </w:lvl>
    <w:lvl w:ilvl="5" w:tplc="0409001B" w:tentative="1">
      <w:start w:val="1"/>
      <w:numFmt w:val="lowerRoman"/>
      <w:lvlText w:val="%6."/>
      <w:lvlJc w:val="right"/>
      <w:pPr>
        <w:ind w:left="7503" w:hanging="180"/>
      </w:pPr>
    </w:lvl>
    <w:lvl w:ilvl="6" w:tplc="0409000F" w:tentative="1">
      <w:start w:val="1"/>
      <w:numFmt w:val="decimal"/>
      <w:lvlText w:val="%7."/>
      <w:lvlJc w:val="left"/>
      <w:pPr>
        <w:ind w:left="8223" w:hanging="360"/>
      </w:pPr>
    </w:lvl>
    <w:lvl w:ilvl="7" w:tplc="04090019" w:tentative="1">
      <w:start w:val="1"/>
      <w:numFmt w:val="lowerLetter"/>
      <w:lvlText w:val="%8."/>
      <w:lvlJc w:val="left"/>
      <w:pPr>
        <w:ind w:left="8943" w:hanging="360"/>
      </w:pPr>
    </w:lvl>
    <w:lvl w:ilvl="8" w:tplc="0409001B" w:tentative="1">
      <w:start w:val="1"/>
      <w:numFmt w:val="lowerRoman"/>
      <w:lvlText w:val="%9."/>
      <w:lvlJc w:val="right"/>
      <w:pPr>
        <w:ind w:left="9663" w:hanging="180"/>
      </w:pPr>
    </w:lvl>
  </w:abstractNum>
  <w:abstractNum w:abstractNumId="5"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7"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5"/>
    <w:lvlOverride w:ilvl="0">
      <w:startOverride w:val="2"/>
    </w:lvlOverride>
  </w:num>
  <w:num w:numId="4">
    <w:abstractNumId w:val="5"/>
    <w:lvlOverride w:ilvl="0">
      <w:startOverride w:val="3"/>
    </w:lvlOverride>
  </w:num>
  <w:num w:numId="5">
    <w:abstractNumId w:val="5"/>
    <w:lvlOverride w:ilvl="0">
      <w:startOverride w:val="4"/>
    </w:lvlOverride>
  </w:num>
  <w:num w:numId="6">
    <w:abstractNumId w:val="6"/>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F39C3"/>
    <w:rsid w:val="00154811"/>
    <w:rsid w:val="001646C8"/>
    <w:rsid w:val="001949DE"/>
    <w:rsid w:val="001C7E9F"/>
    <w:rsid w:val="001D0BEC"/>
    <w:rsid w:val="001E4323"/>
    <w:rsid w:val="00273843"/>
    <w:rsid w:val="00274F54"/>
    <w:rsid w:val="00293FEF"/>
    <w:rsid w:val="002D5853"/>
    <w:rsid w:val="002F47B5"/>
    <w:rsid w:val="00320C28"/>
    <w:rsid w:val="00350E9E"/>
    <w:rsid w:val="00353BA5"/>
    <w:rsid w:val="00376F15"/>
    <w:rsid w:val="003D0E88"/>
    <w:rsid w:val="0046130D"/>
    <w:rsid w:val="004707DE"/>
    <w:rsid w:val="004B58D4"/>
    <w:rsid w:val="004D0771"/>
    <w:rsid w:val="004E5FF9"/>
    <w:rsid w:val="00516837"/>
    <w:rsid w:val="005A2DED"/>
    <w:rsid w:val="005A37E0"/>
    <w:rsid w:val="00601984"/>
    <w:rsid w:val="00640798"/>
    <w:rsid w:val="0066422E"/>
    <w:rsid w:val="00685A2D"/>
    <w:rsid w:val="006A3AB5"/>
    <w:rsid w:val="006B55C8"/>
    <w:rsid w:val="006C2272"/>
    <w:rsid w:val="006D1109"/>
    <w:rsid w:val="007240FB"/>
    <w:rsid w:val="00727003"/>
    <w:rsid w:val="00746344"/>
    <w:rsid w:val="0076402A"/>
    <w:rsid w:val="007B6889"/>
    <w:rsid w:val="00874D9A"/>
    <w:rsid w:val="0088174A"/>
    <w:rsid w:val="00901CFC"/>
    <w:rsid w:val="00912519"/>
    <w:rsid w:val="00917603"/>
    <w:rsid w:val="00942A7B"/>
    <w:rsid w:val="009454F5"/>
    <w:rsid w:val="00976A48"/>
    <w:rsid w:val="009C1AFB"/>
    <w:rsid w:val="00A15EA8"/>
    <w:rsid w:val="00A25C01"/>
    <w:rsid w:val="00A6500D"/>
    <w:rsid w:val="00AA00AA"/>
    <w:rsid w:val="00AA3E3C"/>
    <w:rsid w:val="00B02D62"/>
    <w:rsid w:val="00B207A1"/>
    <w:rsid w:val="00B4688B"/>
    <w:rsid w:val="00B51EE7"/>
    <w:rsid w:val="00B71D96"/>
    <w:rsid w:val="00B82B59"/>
    <w:rsid w:val="00BA4665"/>
    <w:rsid w:val="00BB0087"/>
    <w:rsid w:val="00BC7501"/>
    <w:rsid w:val="00C41B91"/>
    <w:rsid w:val="00C45675"/>
    <w:rsid w:val="00C85D93"/>
    <w:rsid w:val="00CB2AE0"/>
    <w:rsid w:val="00CB7FBF"/>
    <w:rsid w:val="00D16A62"/>
    <w:rsid w:val="00D36D70"/>
    <w:rsid w:val="00DE270D"/>
    <w:rsid w:val="00E3700B"/>
    <w:rsid w:val="00ED4F79"/>
    <w:rsid w:val="00ED6339"/>
    <w:rsid w:val="00ED78BF"/>
    <w:rsid w:val="00F20B43"/>
    <w:rsid w:val="00F37E79"/>
    <w:rsid w:val="00FA7215"/>
    <w:rsid w:val="00FC24AA"/>
    <w:rsid w:val="00FE048B"/>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 w:id="20124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hyperlink" Target="https://narodne-novine.nn.hr/clanci/sluzbeni/2025_04_74_978.html" TargetMode="Externa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narodne-novine.nn.hr/clanci/sluzbeni/2025_04_71_92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rodne-novine.nn.hr/clanci/sluzbeni/2014_03_40_713.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zom.gov.hr/UserDocsImages/dokumenti/Obrazovanje/Protokol/Protokol-za-O-i-SS-ver-2-1-2025.pdf"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hyperlink" Target="https://os-bkasica-zadar.skole.hr/opci-akti/dokumenti-opci-akt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625</Words>
  <Characters>3563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4</cp:revision>
  <cp:lastPrinted>2026-04-16T11:51:00Z</cp:lastPrinted>
  <dcterms:created xsi:type="dcterms:W3CDTF">2026-03-25T12:05:00Z</dcterms:created>
  <dcterms:modified xsi:type="dcterms:W3CDTF">2026-07-23T09:58:00Z</dcterms:modified>
</cp:coreProperties>
</file>