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4B2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B5C9586" wp14:editId="59E11B5B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159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REPUBLIKA HRVATSKA</w:t>
      </w:r>
    </w:p>
    <w:p w14:paraId="54A66C49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Osnovna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škola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Bartula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Kašića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</w:p>
    <w:p w14:paraId="0F951C1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Bribirski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prilaz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2 ,23 000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Zadar</w:t>
      </w:r>
      <w:proofErr w:type="spellEnd"/>
    </w:p>
    <w:p w14:paraId="66636396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hyperlink r:id="rId6" w:history="1">
        <w:r w:rsidRPr="005A45B4">
          <w:rPr>
            <w:rFonts w:asciiTheme="minorHAnsi" w:eastAsia="Calibri" w:hAnsiTheme="minorHAnsi" w:cstheme="minorBidi"/>
            <w:b/>
            <w:color w:val="0563C1" w:themeColor="hyperlink"/>
            <w:sz w:val="22"/>
            <w:szCs w:val="22"/>
            <w:u w:val="single"/>
            <w:lang w:val="de-DE" w:eastAsia="en-US"/>
          </w:rPr>
          <w:t>Tel:023/321 -397</w:t>
        </w:r>
      </w:hyperlink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 </w:t>
      </w:r>
    </w:p>
    <w:p w14:paraId="0DF06B67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proofErr w:type="gram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Email</w:t>
      </w:r>
      <w:proofErr w:type="gram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: </w:t>
      </w:r>
      <w:hyperlink r:id="rId7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ured@os-bkasica-zadar.skole.hr</w:t>
        </w:r>
      </w:hyperlink>
    </w:p>
    <w:p w14:paraId="5B551633" w14:textId="7777777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WEB stranica Škole: </w:t>
      </w:r>
      <w:hyperlink r:id="rId8" w:history="1">
        <w:r w:rsidRPr="005A45B4">
          <w:rPr>
            <w:rFonts w:asciiTheme="minorHAnsi" w:eastAsia="Calibr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http://www.os-bkasica-zadar.skole.hr/</w:t>
        </w:r>
      </w:hyperlink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</w:p>
    <w:p w14:paraId="6A417CD0" w14:textId="4CB227E5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KLASA:112-02/26-01/0</w:t>
      </w:r>
      <w:r>
        <w:rPr>
          <w:rFonts w:asciiTheme="minorHAnsi" w:eastAsia="Calibri" w:hAnsiTheme="minorHAnsi" w:cstheme="minorBidi"/>
          <w:sz w:val="22"/>
          <w:szCs w:val="22"/>
          <w:lang w:eastAsia="en-US"/>
        </w:rPr>
        <w:t>3</w:t>
      </w:r>
    </w:p>
    <w:p w14:paraId="51D91406" w14:textId="5254EB47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5A45B4">
        <w:rPr>
          <w:rFonts w:asciiTheme="minorHAnsi" w:eastAsia="Calibri" w:hAnsiTheme="minorHAnsi" w:cstheme="minorBidi"/>
          <w:sz w:val="22"/>
          <w:szCs w:val="22"/>
          <w:lang w:eastAsia="en-US"/>
        </w:rPr>
        <w:t>URBROJ:2198-1-1-26-2</w:t>
      </w:r>
    </w:p>
    <w:p w14:paraId="0FE1FABB" w14:textId="416FB068" w:rsidR="005A45B4" w:rsidRPr="005A45B4" w:rsidRDefault="005A45B4" w:rsidP="005A45B4">
      <w:pPr>
        <w:spacing w:line="259" w:lineRule="auto"/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</w:pP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U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Zadru</w:t>
      </w:r>
      <w:proofErr w:type="spellEnd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, </w:t>
      </w:r>
      <w:r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9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.</w:t>
      </w:r>
      <w:r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ožujka</w:t>
      </w:r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 xml:space="preserve"> 2026. </w:t>
      </w:r>
      <w:proofErr w:type="spellStart"/>
      <w:r w:rsidRPr="005A45B4">
        <w:rPr>
          <w:rFonts w:asciiTheme="minorHAnsi" w:eastAsia="Calibri" w:hAnsiTheme="minorHAnsi" w:cstheme="minorBidi"/>
          <w:b/>
          <w:sz w:val="22"/>
          <w:szCs w:val="22"/>
          <w:lang w:val="de-DE" w:eastAsia="en-US"/>
        </w:rPr>
        <w:t>godine</w:t>
      </w:r>
      <w:proofErr w:type="spellEnd"/>
    </w:p>
    <w:p w14:paraId="69250F05" w14:textId="77777777" w:rsidR="007303C5" w:rsidRPr="00976A48" w:rsidRDefault="007303C5" w:rsidP="007303C5">
      <w:pPr>
        <w:rPr>
          <w:b/>
          <w:lang w:val="de-DE"/>
        </w:rPr>
      </w:pPr>
    </w:p>
    <w:p w14:paraId="33CCF946" w14:textId="74CF5DF8" w:rsidR="003B20A7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tavaka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152/14., 7/17 </w:t>
      </w:r>
      <w:r>
        <w:t>,</w:t>
      </w:r>
      <w:r w:rsidRPr="0009310D">
        <w:t>68/18</w:t>
      </w:r>
      <w:r>
        <w:t>, 98/19</w:t>
      </w:r>
      <w:r w:rsidR="000128F1">
        <w:t>,</w:t>
      </w:r>
      <w:r>
        <w:t xml:space="preserve"> 64/20</w:t>
      </w:r>
      <w:r w:rsidR="000128F1">
        <w:t>, 121/22,155/23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1447FD89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28D62B11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3B3EEACA" w14:textId="77777777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0C7D18">
        <w:t>MATEMATIKE</w:t>
      </w:r>
    </w:p>
    <w:p w14:paraId="77C22963" w14:textId="77777777" w:rsidR="007303C5" w:rsidRPr="0009310D" w:rsidRDefault="007303C5" w:rsidP="007303C5">
      <w:pPr>
        <w:tabs>
          <w:tab w:val="left" w:pos="1845"/>
        </w:tabs>
        <w:jc w:val="center"/>
      </w:pPr>
    </w:p>
    <w:p w14:paraId="6EBAAB48" w14:textId="77B6AD78" w:rsidR="00E6374D" w:rsidRPr="00D74120" w:rsidRDefault="007303C5" w:rsidP="005450E6">
      <w:pPr>
        <w:tabs>
          <w:tab w:val="left" w:pos="1845"/>
        </w:tabs>
        <w:jc w:val="both"/>
        <w:rPr>
          <w:b/>
        </w:rPr>
      </w:pPr>
      <w:r w:rsidRPr="0009310D">
        <w:t xml:space="preserve">- </w:t>
      </w:r>
      <w:r w:rsidR="00E6374D">
        <w:rPr>
          <w:b/>
        </w:rPr>
        <w:t>1</w:t>
      </w:r>
      <w:r w:rsidRPr="00AC7454">
        <w:rPr>
          <w:b/>
        </w:rPr>
        <w:t xml:space="preserve"> izvršitel</w:t>
      </w:r>
      <w:r>
        <w:rPr>
          <w:b/>
        </w:rPr>
        <w:t>j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E6374D">
        <w:rPr>
          <w:b/>
        </w:rPr>
        <w:t>a</w:t>
      </w:r>
      <w:proofErr w:type="spellEnd"/>
      <w:r w:rsidRPr="00AC7454">
        <w:rPr>
          <w:b/>
        </w:rPr>
        <w:t xml:space="preserve"> na</w:t>
      </w:r>
      <w:r w:rsidRPr="0009310D">
        <w:t xml:space="preserve"> </w:t>
      </w:r>
      <w:r w:rsidR="006B7FA4" w:rsidRPr="006B7FA4">
        <w:rPr>
          <w:b/>
        </w:rPr>
        <w:t>ne</w:t>
      </w:r>
      <w:r w:rsidRPr="00B80832">
        <w:rPr>
          <w:b/>
        </w:rPr>
        <w:t>određeno</w:t>
      </w:r>
      <w:r w:rsidR="000128F1">
        <w:rPr>
          <w:b/>
        </w:rPr>
        <w:t xml:space="preserve"> </w:t>
      </w:r>
      <w:r w:rsidR="00107F35">
        <w:rPr>
          <w:b/>
        </w:rPr>
        <w:t>ne</w:t>
      </w:r>
      <w:r>
        <w:rPr>
          <w:b/>
        </w:rPr>
        <w:t xml:space="preserve">puno radno vrijeme od </w:t>
      </w:r>
      <w:r w:rsidR="00234BC5">
        <w:rPr>
          <w:b/>
        </w:rPr>
        <w:t>12 nastavnih</w:t>
      </w:r>
      <w:r>
        <w:rPr>
          <w:b/>
        </w:rPr>
        <w:t xml:space="preserve"> sati tjedno</w:t>
      </w:r>
    </w:p>
    <w:p w14:paraId="0A49CDCA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4C686FC3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5D945A37" w14:textId="33FEAA90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>, 98/19</w:t>
      </w:r>
      <w:r w:rsidR="000128F1">
        <w:t>,</w:t>
      </w:r>
      <w:r>
        <w:t xml:space="preserve"> 64/20</w:t>
      </w:r>
      <w:r w:rsidR="000128F1">
        <w:t>,151/22,155/23 i 156/23</w:t>
      </w:r>
      <w:r w:rsidRPr="0009310D">
        <w:t xml:space="preserve">) i to: </w:t>
      </w:r>
    </w:p>
    <w:p w14:paraId="1F55C9AC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39268F38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175138FA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22039C4C" w14:textId="2CDE8860" w:rsidR="007303C5" w:rsidRPr="00426396" w:rsidRDefault="009E11F4" w:rsidP="007303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303C5"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7F8FE267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>c) preddiplomski sveučilišni ili stručni studij na kojem se stječe najmanje 180 ECTS bodova te je stekla pedagoške kompetencije, ako se na natječaj ne javi osoba iz točaka a) i b) ovoga stavka.</w:t>
      </w:r>
    </w:p>
    <w:p w14:paraId="4DED7E9B" w14:textId="77777777" w:rsidR="007303C5" w:rsidRPr="00B80832" w:rsidRDefault="007303C5" w:rsidP="007303C5">
      <w:pPr>
        <w:jc w:val="both"/>
        <w:rPr>
          <w:b/>
        </w:rPr>
      </w:pPr>
    </w:p>
    <w:p w14:paraId="2B1EDD72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5A222FC9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6C9015E6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6EA4F743" w14:textId="77777777" w:rsidR="007303C5" w:rsidRPr="0009310D" w:rsidRDefault="007303C5" w:rsidP="007303C5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49AEB5F5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4E875224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38671CA0" w14:textId="4D011131" w:rsidR="007303C5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66C1EF07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38FBD5A1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ostvareno napredovanje u struci: savjetnik 3 boda, mentor 2 boda,</w:t>
      </w:r>
    </w:p>
    <w:p w14:paraId="303F658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osobne kompetencije stečene na edukacijama, konferencijama, kongresima i savjetovanjima iz područja odgoja i obrazovanja i to najmanje 5 potvrda: 1 bod,</w:t>
      </w:r>
    </w:p>
    <w:p w14:paraId="0B26659A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sudjelovanje u školskim projektima i projektima fondova Europske unije: najmanje 3 potvrde: 1 bod,</w:t>
      </w:r>
    </w:p>
    <w:p w14:paraId="5B1486F5" w14:textId="77777777" w:rsidR="007303C5" w:rsidRPr="0009310D" w:rsidRDefault="007303C5" w:rsidP="007303C5">
      <w:pPr>
        <w:pStyle w:val="Odlomakpopisa"/>
        <w:numPr>
          <w:ilvl w:val="0"/>
          <w:numId w:val="5"/>
        </w:numPr>
        <w:jc w:val="both"/>
      </w:pPr>
      <w:r w:rsidRPr="0009310D">
        <w:t>ostvaren uspjeh tijekom studija: za rektorovu ili drugu vrijednu nagradu: 1 bod.</w:t>
      </w:r>
    </w:p>
    <w:p w14:paraId="3D8A3FD1" w14:textId="77777777" w:rsidR="007303C5" w:rsidRPr="0009310D" w:rsidRDefault="007303C5" w:rsidP="007303C5">
      <w:pPr>
        <w:ind w:firstLine="708"/>
        <w:jc w:val="both"/>
      </w:pPr>
      <w:r w:rsidRPr="0009310D">
        <w:t>Svi navedeni dodatni bodovi se ostvaruju zasebno te sudjeluju u ukupnom zbroju bodova. Ukoliko kandidat u natječajnoj prijavi ne dostavi navedene dokaze neće ostvariti dodatne bodove.</w:t>
      </w:r>
    </w:p>
    <w:p w14:paraId="6C80BD0B" w14:textId="77777777" w:rsidR="00EB56F7" w:rsidRPr="00EB56F7" w:rsidRDefault="00EB56F7" w:rsidP="00EB56F7"/>
    <w:p w14:paraId="21E1489B" w14:textId="68F25664" w:rsidR="00EB56F7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</w:t>
      </w:r>
      <w:r w:rsidR="000F7C10">
        <w:rPr>
          <w:rFonts w:eastAsia="Batang"/>
          <w:sz w:val="22"/>
          <w:szCs w:val="22"/>
        </w:rPr>
        <w:t>Dokumenti i o</w:t>
      </w:r>
      <w:r w:rsidRPr="00426396">
        <w:rPr>
          <w:rFonts w:eastAsia="Batang"/>
          <w:sz w:val="22"/>
          <w:szCs w:val="22"/>
        </w:rPr>
        <w:t>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="000F7C10" w:rsidRPr="00652F02">
          <w:rPr>
            <w:rStyle w:val="Hiperveza"/>
            <w:sz w:val="22"/>
            <w:szCs w:val="22"/>
          </w:rPr>
          <w:t>https://os-bkasica-zadar.skole.hr/opci-akti/dokumenti-opci-akti-skole/</w:t>
        </w:r>
      </w:hyperlink>
      <w:r w:rsidR="000F7C10">
        <w:rPr>
          <w:sz w:val="22"/>
          <w:szCs w:val="22"/>
        </w:rPr>
        <w:t xml:space="preserve"> </w:t>
      </w:r>
    </w:p>
    <w:p w14:paraId="5AAB34A7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750FDC68" w14:textId="3046DE36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</w:t>
      </w:r>
      <w:r>
        <w:t xml:space="preserve"> </w:t>
      </w:r>
      <w:r w:rsidRPr="0009310D">
        <w:rPr>
          <w:rFonts w:eastAsia="Batang"/>
          <w:b/>
          <w:lang w:eastAsia="en-US"/>
        </w:rPr>
        <w:t xml:space="preserve"> </w:t>
      </w:r>
      <w:hyperlink r:id="rId10" w:history="1">
        <w:r w:rsidR="000F7C10" w:rsidRPr="00652F02">
          <w:rPr>
            <w:rStyle w:val="Hiperveza"/>
            <w:rFonts w:eastAsia="Batang"/>
            <w:b/>
            <w:lang w:eastAsia="en-US"/>
          </w:rPr>
          <w:t>https://os-bkasica-zadar.skole.hr/natjecaji-i-pozivi-na-testiranje/</w:t>
        </w:r>
      </w:hyperlink>
      <w:r w:rsidR="000F7C10">
        <w:rPr>
          <w:rFonts w:eastAsia="Batang"/>
          <w:b/>
          <w:lang w:eastAsia="en-US"/>
        </w:rPr>
        <w:t xml:space="preserve"> </w:t>
      </w:r>
      <w:r w:rsidRPr="0009310D">
        <w:rPr>
          <w:rFonts w:eastAsia="Batang"/>
          <w:b/>
          <w:lang w:eastAsia="en-US"/>
        </w:rPr>
        <w:t>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C8777A4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7405C423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1C4272C5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3C39B361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0CA3527A" w14:textId="2B1ABC7F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A2B26">
        <w:rPr>
          <w:color w:val="231F20"/>
        </w:rPr>
        <w:t xml:space="preserve"> i 156/23</w:t>
      </w:r>
      <w:r w:rsidRPr="004A402E">
        <w:rPr>
          <w:color w:val="231F20"/>
        </w:rPr>
        <w:t xml:space="preserve">), uz prijavu na natječaj dužne su priložiti i dokaze propisane </w:t>
      </w:r>
      <w:r w:rsidRPr="004A402E">
        <w:rPr>
          <w:color w:val="231F20"/>
        </w:rPr>
        <w:lastRenderedPageBreak/>
        <w:t xml:space="preserve">člankom 103. stavak 1. Zakona o hrvatskim braniteljima iz Domovinskog rata i članovima njihovih obitelji </w:t>
      </w:r>
    </w:p>
    <w:p w14:paraId="709FDBAC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FBB4F05" w14:textId="77777777" w:rsidR="00003898" w:rsidRPr="004A402E" w:rsidRDefault="005A45B4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0FD33E46" w14:textId="77777777" w:rsidR="004A402E" w:rsidRPr="004A402E" w:rsidRDefault="004A402E" w:rsidP="004A402E">
      <w:pPr>
        <w:shd w:val="clear" w:color="auto" w:fill="FFFFFF"/>
        <w:spacing w:before="27"/>
        <w:textAlignment w:val="baseline"/>
        <w:rPr>
          <w:color w:val="231F20"/>
        </w:rPr>
      </w:pPr>
    </w:p>
    <w:p w14:paraId="3608B389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6DC59C7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00BF502" w14:textId="1ED2EA1F" w:rsidR="00003898" w:rsidRDefault="005A45B4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75E6FF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635760E5" w14:textId="77777777" w:rsidR="00003898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2A2D276E" w14:textId="77777777" w:rsidR="00003898" w:rsidRPr="00F73DC0" w:rsidRDefault="00003898" w:rsidP="004A402E">
      <w:pPr>
        <w:jc w:val="both"/>
      </w:pPr>
    </w:p>
    <w:p w14:paraId="214E7291" w14:textId="0E795FBF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="00382092">
        <w:t xml:space="preserve">        </w:t>
      </w:r>
      <w:r w:rsidRPr="00F73DC0">
        <w:t xml:space="preserve"> „ Za natječaj„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598DE2B7" w14:textId="06A7D664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</w:t>
        </w:r>
        <w:r w:rsidR="000F7C10" w:rsidRPr="000F7C10">
          <w:rPr>
            <w:rStyle w:val="Hiperveza"/>
          </w:rPr>
          <w:t>https://os-bkasica-zadar.skole.hr/natjecaji-i-pozivi-na-testiranje/</w:t>
        </w:r>
      </w:hyperlink>
      <w:r w:rsidRPr="00F73DC0">
        <w:t xml:space="preserve"> ) pod rubrikom </w:t>
      </w:r>
      <w:r w:rsidRPr="00F73DC0">
        <w:rPr>
          <w:i/>
        </w:rPr>
        <w:t>„Natječaji</w:t>
      </w:r>
      <w:r w:rsidR="000F7C10">
        <w:rPr>
          <w:i/>
        </w:rPr>
        <w:t xml:space="preserve"> i Pozivi za testiranje</w:t>
      </w:r>
      <w:r w:rsidRPr="00F73DC0">
        <w:rPr>
          <w:i/>
        </w:rPr>
        <w:t>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33F6F9B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23A96115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33FE18F4" w14:textId="77777777" w:rsidR="00EB56F7" w:rsidRPr="00F73DC0" w:rsidRDefault="00EB56F7" w:rsidP="00EB56F7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36101691" w14:textId="77777777" w:rsidR="00EB56F7" w:rsidRDefault="00EB56F7" w:rsidP="00EB56F7"/>
    <w:p w14:paraId="223E8EEC" w14:textId="77777777" w:rsidR="00EB56F7" w:rsidRPr="00EB4D20" w:rsidRDefault="00EB56F7" w:rsidP="00EB56F7"/>
    <w:p w14:paraId="54FDA9D5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2692FC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385A2E72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6B4A6C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0B6DFDB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15AA8FE0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B5E41AA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A0A06EC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128F1"/>
    <w:rsid w:val="000C7D18"/>
    <w:rsid w:val="000F7C10"/>
    <w:rsid w:val="00107F35"/>
    <w:rsid w:val="001F21DB"/>
    <w:rsid w:val="00234BC5"/>
    <w:rsid w:val="00382092"/>
    <w:rsid w:val="003B20A7"/>
    <w:rsid w:val="004117A4"/>
    <w:rsid w:val="004A402E"/>
    <w:rsid w:val="005450E6"/>
    <w:rsid w:val="005A45B4"/>
    <w:rsid w:val="006B7FA4"/>
    <w:rsid w:val="007071C0"/>
    <w:rsid w:val="007303C5"/>
    <w:rsid w:val="00747FB5"/>
    <w:rsid w:val="00990330"/>
    <w:rsid w:val="009E11F4"/>
    <w:rsid w:val="00A84AAD"/>
    <w:rsid w:val="00A9122F"/>
    <w:rsid w:val="00DA2B26"/>
    <w:rsid w:val="00E6374D"/>
    <w:rsid w:val="00EB56F7"/>
    <w:rsid w:val="00ED0255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E71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os-bkasica-zadar.skole.hr/natjecaji-i-pozivi-na-testir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kasica-zadar.skole.hr/opci-akti/dokumenti-opci-akti-sko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2022-09-23T08:32:00Z</cp:lastPrinted>
  <dcterms:created xsi:type="dcterms:W3CDTF">2026-03-09T12:47:00Z</dcterms:created>
  <dcterms:modified xsi:type="dcterms:W3CDTF">2026-03-09T12:47:00Z</dcterms:modified>
</cp:coreProperties>
</file>