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B9782" w14:textId="77777777" w:rsidR="00D72C41" w:rsidRPr="00AE7B6F" w:rsidRDefault="00D72C41" w:rsidP="00D72C41">
      <w:pPr>
        <w:spacing w:after="0" w:line="240" w:lineRule="auto"/>
        <w:jc w:val="center"/>
        <w:rPr>
          <w:rFonts w:cstheme="minorHAnsi"/>
          <w:b/>
          <w:color w:val="8496B0" w:themeColor="text2" w:themeTint="99"/>
          <w:sz w:val="32"/>
          <w:szCs w:val="24"/>
          <w:u w:val="single"/>
        </w:rPr>
      </w:pPr>
      <w:r w:rsidRPr="00AE7B6F">
        <w:rPr>
          <w:rFonts w:cstheme="minorHAnsi"/>
          <w:b/>
          <w:color w:val="8496B0" w:themeColor="text2" w:themeTint="99"/>
          <w:sz w:val="32"/>
          <w:szCs w:val="24"/>
          <w:u w:val="single"/>
        </w:rPr>
        <w:t>UPIS DJECE U PRVI RAZRED OSNOVNE ŠKOLE</w:t>
      </w:r>
    </w:p>
    <w:p w14:paraId="2980571B" w14:textId="77777777" w:rsidR="00D72C41" w:rsidRPr="00AE7B6F" w:rsidRDefault="00D72C41" w:rsidP="00D72C41">
      <w:pPr>
        <w:spacing w:after="0" w:line="240" w:lineRule="auto"/>
        <w:jc w:val="center"/>
        <w:rPr>
          <w:rFonts w:cstheme="minorHAnsi"/>
          <w:b/>
          <w:color w:val="8496B0" w:themeColor="text2" w:themeTint="99"/>
          <w:sz w:val="32"/>
          <w:szCs w:val="24"/>
          <w:u w:val="single"/>
        </w:rPr>
      </w:pPr>
      <w:r w:rsidRPr="00AE7B6F">
        <w:rPr>
          <w:rFonts w:cstheme="minorHAnsi"/>
          <w:b/>
          <w:color w:val="8496B0" w:themeColor="text2" w:themeTint="99"/>
          <w:sz w:val="32"/>
          <w:szCs w:val="24"/>
          <w:u w:val="single"/>
        </w:rPr>
        <w:t>ZA ŠKOLSKU GODINU 202</w:t>
      </w:r>
      <w:r w:rsidR="00663E11" w:rsidRPr="00AE7B6F">
        <w:rPr>
          <w:rFonts w:cstheme="minorHAnsi"/>
          <w:b/>
          <w:color w:val="8496B0" w:themeColor="text2" w:themeTint="99"/>
          <w:sz w:val="32"/>
          <w:szCs w:val="24"/>
          <w:u w:val="single"/>
        </w:rPr>
        <w:t>5</w:t>
      </w:r>
      <w:r w:rsidRPr="00AE7B6F">
        <w:rPr>
          <w:rFonts w:cstheme="minorHAnsi"/>
          <w:b/>
          <w:color w:val="8496B0" w:themeColor="text2" w:themeTint="99"/>
          <w:sz w:val="32"/>
          <w:szCs w:val="24"/>
          <w:u w:val="single"/>
        </w:rPr>
        <w:t>./2</w:t>
      </w:r>
      <w:r w:rsidR="00663E11" w:rsidRPr="00AE7B6F">
        <w:rPr>
          <w:rFonts w:cstheme="minorHAnsi"/>
          <w:b/>
          <w:color w:val="8496B0" w:themeColor="text2" w:themeTint="99"/>
          <w:sz w:val="32"/>
          <w:szCs w:val="24"/>
          <w:u w:val="single"/>
        </w:rPr>
        <w:t>6</w:t>
      </w:r>
      <w:r w:rsidRPr="00AE7B6F">
        <w:rPr>
          <w:rFonts w:cstheme="minorHAnsi"/>
          <w:b/>
          <w:color w:val="8496B0" w:themeColor="text2" w:themeTint="99"/>
          <w:sz w:val="32"/>
          <w:szCs w:val="24"/>
          <w:u w:val="single"/>
        </w:rPr>
        <w:t>.</w:t>
      </w:r>
    </w:p>
    <w:p w14:paraId="3B9A6A78" w14:textId="77777777" w:rsidR="00545E2C" w:rsidRPr="00AE7B6F" w:rsidRDefault="00545E2C" w:rsidP="00747E57">
      <w:pPr>
        <w:pStyle w:val="StandardWeb"/>
        <w:shd w:val="clear" w:color="auto" w:fill="FFFFFF"/>
        <w:jc w:val="both"/>
        <w:rPr>
          <w:b/>
          <w:color w:val="000000"/>
        </w:rPr>
      </w:pPr>
      <w:r w:rsidRPr="00AE7B6F">
        <w:rPr>
          <w:rStyle w:val="Naglaeno"/>
          <w:color w:val="FF0000"/>
        </w:rPr>
        <w:t>Važno!</w:t>
      </w:r>
    </w:p>
    <w:p w14:paraId="2DF35842" w14:textId="77777777" w:rsidR="00747E57" w:rsidRPr="00AE7B6F" w:rsidRDefault="00E05341" w:rsidP="00AE7B6F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7B6F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    </w:t>
      </w:r>
      <w:r w:rsidR="00747E57" w:rsidRPr="00AE7B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Dragi roditelji, </w:t>
      </w:r>
      <w:r w:rsidR="00747E57" w:rsidRPr="00AE7B6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upisi u prvi razred</w:t>
      </w:r>
      <w:r w:rsidR="00747E57" w:rsidRPr="00AE7B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osnovne škole za školsku godinu 2025./2026. provest će se </w:t>
      </w:r>
      <w:r w:rsidR="00747E57" w:rsidRPr="00AE7B6F">
        <w:rPr>
          <w:rStyle w:val="Naglaeno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elektroničkim putem</w:t>
      </w:r>
      <w:r w:rsidR="00747E57" w:rsidRPr="00AE7B6F">
        <w:rPr>
          <w:rFonts w:ascii="Times New Roman" w:hAnsi="Times New Roman" w:cs="Times New Roman"/>
          <w:sz w:val="24"/>
          <w:szCs w:val="24"/>
          <w:shd w:val="clear" w:color="auto" w:fill="FFFFFF"/>
        </w:rPr>
        <w:t>, korištenjem Nacionalnog informacijskog sustava upisa u osnovne škole:</w:t>
      </w:r>
    </w:p>
    <w:p w14:paraId="6B8DAD92" w14:textId="77777777" w:rsidR="000F4C46" w:rsidRPr="00AE7B6F" w:rsidRDefault="000F4C46" w:rsidP="00AE7B6F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B6F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putem </w:t>
      </w:r>
      <w:r w:rsidRPr="00AE7B6F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sustava e-Građani</w:t>
      </w:r>
      <w:r w:rsidRPr="00AE7B6F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, </w:t>
      </w:r>
      <w:hyperlink r:id="rId5" w:history="1">
        <w:r w:rsidRPr="00AE7B6F">
          <w:rPr>
            <w:rStyle w:val="Hiperveza"/>
            <w:rFonts w:ascii="Times New Roman" w:hAnsi="Times New Roman" w:cs="Times New Roman"/>
            <w:color w:val="385623" w:themeColor="accent6" w:themeShade="80"/>
            <w:sz w:val="24"/>
            <w:szCs w:val="24"/>
            <w:shd w:val="clear" w:color="auto" w:fill="FFFF00"/>
          </w:rPr>
          <w:t>https://osnovne.e-upisi.hr/</w:t>
        </w:r>
      </w:hyperlink>
      <w:r w:rsidR="00545E2C" w:rsidRPr="00AE7B6F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od </w:t>
      </w:r>
      <w:r w:rsidR="00545E2C" w:rsidRPr="00AE7B6F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1</w:t>
      </w:r>
      <w:r w:rsidR="00D30713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6</w:t>
      </w:r>
      <w:r w:rsidR="00545E2C" w:rsidRPr="00AE7B6F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. lipnja 202</w:t>
      </w:r>
      <w:r w:rsidR="00D2538C" w:rsidRPr="00AE7B6F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5</w:t>
      </w:r>
      <w:r w:rsidR="00545E2C" w:rsidRPr="00AE7B6F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. godine</w:t>
      </w:r>
      <w:r w:rsidR="00E05F55" w:rsidRPr="00AE7B6F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.</w:t>
      </w:r>
      <w:r w:rsidR="00270233" w:rsidRPr="00AE7B6F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</w:t>
      </w:r>
      <w:r w:rsidRPr="00AE7B6F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Roditelji/skrbnici preuzimaju upisnicu iz sustava, </w:t>
      </w:r>
      <w:r w:rsidR="000D1AE0" w:rsidRPr="00AE7B6F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a </w:t>
      </w:r>
      <w:r w:rsidRPr="00AE7B6F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zatim ju trebaju potpisati, skenirati i učitati u sustav. Molimo </w:t>
      </w:r>
      <w:r w:rsidR="000D1AE0" w:rsidRPr="00AE7B6F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V</w:t>
      </w:r>
      <w:r w:rsidRPr="00AE7B6F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as</w:t>
      </w:r>
      <w:r w:rsidR="000D1AE0" w:rsidRPr="00AE7B6F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, </w:t>
      </w:r>
      <w:r w:rsidRPr="00AE7B6F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ukoliko je to moguće</w:t>
      </w:r>
      <w:r w:rsidR="000D1AE0" w:rsidRPr="00AE7B6F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,</w:t>
      </w:r>
      <w:r w:rsidRPr="00AE7B6F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da oba roditelja potpišu upisnic</w:t>
      </w:r>
      <w:r w:rsidR="000D1AE0" w:rsidRPr="00AE7B6F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u</w:t>
      </w:r>
      <w:r w:rsidRPr="00AE7B6F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. </w:t>
      </w:r>
    </w:p>
    <w:p w14:paraId="3548B2D3" w14:textId="77777777" w:rsidR="00AE7B6F" w:rsidRPr="00AE7B6F" w:rsidRDefault="000D1AE0" w:rsidP="00AE7B6F">
      <w:pPr>
        <w:pStyle w:val="m-6476948808319500116xmsonormal"/>
        <w:numPr>
          <w:ilvl w:val="0"/>
          <w:numId w:val="3"/>
        </w:numPr>
        <w:spacing w:before="0" w:beforeAutospacing="0" w:after="0" w:afterAutospacing="0"/>
        <w:jc w:val="both"/>
        <w:rPr>
          <w:color w:val="385623" w:themeColor="accent6" w:themeShade="80"/>
        </w:rPr>
      </w:pPr>
      <w:r w:rsidRPr="00AE7B6F">
        <w:rPr>
          <w:color w:val="385623" w:themeColor="accent6" w:themeShade="80"/>
        </w:rPr>
        <w:t>U iznimnom slučaju da netko nije u mogućnosti isprintati upisnicu</w:t>
      </w:r>
      <w:r w:rsidR="00230EB3" w:rsidRPr="00AE7B6F">
        <w:rPr>
          <w:color w:val="385623" w:themeColor="accent6" w:themeShade="80"/>
        </w:rPr>
        <w:t>,</w:t>
      </w:r>
      <w:r w:rsidRPr="00AE7B6F">
        <w:rPr>
          <w:color w:val="385623" w:themeColor="accent6" w:themeShade="80"/>
        </w:rPr>
        <w:t xml:space="preserve"> za njih će to napraviti </w:t>
      </w:r>
      <w:r w:rsidR="00230EB3" w:rsidRPr="00AE7B6F">
        <w:rPr>
          <w:color w:val="385623" w:themeColor="accent6" w:themeShade="80"/>
        </w:rPr>
        <w:t>Š</w:t>
      </w:r>
      <w:r w:rsidRPr="00AE7B6F">
        <w:rPr>
          <w:color w:val="385623" w:themeColor="accent6" w:themeShade="80"/>
        </w:rPr>
        <w:t xml:space="preserve">kola i to </w:t>
      </w:r>
      <w:r w:rsidR="00663E11" w:rsidRPr="00AE7B6F">
        <w:rPr>
          <w:b/>
          <w:color w:val="385623" w:themeColor="accent6" w:themeShade="80"/>
        </w:rPr>
        <w:t>23</w:t>
      </w:r>
      <w:r w:rsidRPr="00AE7B6F">
        <w:rPr>
          <w:b/>
          <w:color w:val="385623" w:themeColor="accent6" w:themeShade="80"/>
        </w:rPr>
        <w:t>. lipnja u vremenu od 1</w:t>
      </w:r>
      <w:r w:rsidR="00663E11" w:rsidRPr="00AE7B6F">
        <w:rPr>
          <w:b/>
          <w:color w:val="385623" w:themeColor="accent6" w:themeShade="80"/>
        </w:rPr>
        <w:t>0</w:t>
      </w:r>
      <w:r w:rsidRPr="00AE7B6F">
        <w:rPr>
          <w:b/>
          <w:color w:val="385623" w:themeColor="accent6" w:themeShade="80"/>
        </w:rPr>
        <w:t>:00 do 1</w:t>
      </w:r>
      <w:r w:rsidR="006568E4" w:rsidRPr="00AE7B6F">
        <w:rPr>
          <w:b/>
          <w:color w:val="385623" w:themeColor="accent6" w:themeShade="80"/>
        </w:rPr>
        <w:t>3</w:t>
      </w:r>
      <w:r w:rsidRPr="00AE7B6F">
        <w:rPr>
          <w:b/>
          <w:color w:val="385623" w:themeColor="accent6" w:themeShade="80"/>
        </w:rPr>
        <w:t>.00h</w:t>
      </w:r>
      <w:r w:rsidR="00663E11" w:rsidRPr="00AE7B6F">
        <w:rPr>
          <w:b/>
          <w:color w:val="385623" w:themeColor="accent6" w:themeShade="80"/>
        </w:rPr>
        <w:t xml:space="preserve"> u uredu defektologa.</w:t>
      </w:r>
    </w:p>
    <w:p w14:paraId="41011B00" w14:textId="77777777" w:rsidR="00270233" w:rsidRPr="00AE7B6F" w:rsidRDefault="00270233" w:rsidP="00AE7B6F">
      <w:pPr>
        <w:pStyle w:val="m-6476948808319500116xmsonormal"/>
        <w:numPr>
          <w:ilvl w:val="0"/>
          <w:numId w:val="3"/>
        </w:numPr>
        <w:spacing w:before="0" w:beforeAutospacing="0" w:after="0" w:afterAutospacing="0"/>
        <w:jc w:val="both"/>
        <w:rPr>
          <w:rStyle w:val="Istaknuto"/>
          <w:i w:val="0"/>
          <w:iCs w:val="0"/>
          <w:color w:val="385623" w:themeColor="accent6" w:themeShade="80"/>
        </w:rPr>
      </w:pPr>
      <w:r w:rsidRPr="00AE7B6F">
        <w:rPr>
          <w:b/>
          <w:color w:val="385623" w:themeColor="accent6" w:themeShade="80"/>
        </w:rPr>
        <w:t>Upis djeteta u</w:t>
      </w:r>
      <w:r w:rsidR="000F4C46" w:rsidRPr="00AE7B6F">
        <w:rPr>
          <w:b/>
          <w:color w:val="385623" w:themeColor="accent6" w:themeShade="80"/>
        </w:rPr>
        <w:t xml:space="preserve"> 1. razred</w:t>
      </w:r>
      <w:r w:rsidRPr="00AE7B6F">
        <w:rPr>
          <w:b/>
          <w:color w:val="385623" w:themeColor="accent6" w:themeShade="80"/>
        </w:rPr>
        <w:t xml:space="preserve"> osnovn</w:t>
      </w:r>
      <w:r w:rsidR="000F4C46" w:rsidRPr="00AE7B6F">
        <w:rPr>
          <w:b/>
          <w:color w:val="385623" w:themeColor="accent6" w:themeShade="80"/>
        </w:rPr>
        <w:t>e</w:t>
      </w:r>
      <w:r w:rsidRPr="00AE7B6F">
        <w:rPr>
          <w:b/>
          <w:color w:val="385623" w:themeColor="accent6" w:themeShade="80"/>
        </w:rPr>
        <w:t xml:space="preserve"> škol</w:t>
      </w:r>
      <w:r w:rsidR="000F4C46" w:rsidRPr="00AE7B6F">
        <w:rPr>
          <w:b/>
          <w:color w:val="385623" w:themeColor="accent6" w:themeShade="80"/>
        </w:rPr>
        <w:t>e</w:t>
      </w:r>
      <w:r w:rsidRPr="00AE7B6F">
        <w:rPr>
          <w:b/>
          <w:color w:val="385623" w:themeColor="accent6" w:themeShade="80"/>
        </w:rPr>
        <w:t xml:space="preserve"> potrebno je obaviti u vremenu od 1</w:t>
      </w:r>
      <w:r w:rsidR="005744A8">
        <w:rPr>
          <w:b/>
          <w:color w:val="385623" w:themeColor="accent6" w:themeShade="80"/>
        </w:rPr>
        <w:t>6</w:t>
      </w:r>
      <w:r w:rsidRPr="00AE7B6F">
        <w:rPr>
          <w:b/>
          <w:color w:val="385623" w:themeColor="accent6" w:themeShade="80"/>
        </w:rPr>
        <w:t>. do 2</w:t>
      </w:r>
      <w:r w:rsidR="005744A8">
        <w:rPr>
          <w:b/>
          <w:color w:val="385623" w:themeColor="accent6" w:themeShade="80"/>
        </w:rPr>
        <w:t>5</w:t>
      </w:r>
      <w:r w:rsidRPr="00AE7B6F">
        <w:rPr>
          <w:b/>
          <w:color w:val="385623" w:themeColor="accent6" w:themeShade="80"/>
        </w:rPr>
        <w:t>. lipnja 202</w:t>
      </w:r>
      <w:r w:rsidR="00663E11" w:rsidRPr="00AE7B6F">
        <w:rPr>
          <w:b/>
          <w:color w:val="385623" w:themeColor="accent6" w:themeShade="80"/>
        </w:rPr>
        <w:t>5</w:t>
      </w:r>
      <w:r w:rsidRPr="00AE7B6F">
        <w:rPr>
          <w:b/>
          <w:color w:val="385623" w:themeColor="accent6" w:themeShade="80"/>
        </w:rPr>
        <w:t>.</w:t>
      </w:r>
      <w:r w:rsidR="00E05F55" w:rsidRPr="00AE7B6F">
        <w:rPr>
          <w:b/>
          <w:color w:val="385623" w:themeColor="accent6" w:themeShade="80"/>
        </w:rPr>
        <w:t xml:space="preserve"> </w:t>
      </w:r>
    </w:p>
    <w:p w14:paraId="62759A60" w14:textId="77777777" w:rsidR="007179AE" w:rsidRPr="00AE7B6F" w:rsidRDefault="007179AE" w:rsidP="00AE7B6F">
      <w:pPr>
        <w:pStyle w:val="StandardWeb"/>
        <w:spacing w:before="0" w:beforeAutospacing="0" w:after="0" w:afterAutospacing="0"/>
        <w:jc w:val="both"/>
        <w:rPr>
          <w:rStyle w:val="Istaknuto"/>
          <w:b/>
          <w:i w:val="0"/>
        </w:rPr>
      </w:pPr>
    </w:p>
    <w:p w14:paraId="54B04ABC" w14:textId="77777777" w:rsidR="0034383E" w:rsidRPr="00AE7B6F" w:rsidRDefault="0034383E" w:rsidP="00747E57">
      <w:pPr>
        <w:pStyle w:val="StandardWeb"/>
        <w:shd w:val="clear" w:color="auto" w:fill="FFFFFF"/>
        <w:spacing w:before="0" w:beforeAutospacing="0" w:after="0" w:afterAutospacing="0"/>
        <w:jc w:val="both"/>
        <w:rPr>
          <w:rStyle w:val="Istaknuto"/>
          <w:b/>
          <w:i w:val="0"/>
          <w:color w:val="1F3864" w:themeColor="accent1" w:themeShade="80"/>
        </w:rPr>
      </w:pPr>
      <w:r w:rsidRPr="00AE7B6F">
        <w:rPr>
          <w:rStyle w:val="Istaknuto"/>
          <w:b/>
          <w:i w:val="0"/>
          <w:color w:val="1F3864" w:themeColor="accent1" w:themeShade="80"/>
        </w:rPr>
        <w:t>Produženi boravak</w:t>
      </w:r>
      <w:r w:rsidR="00D72C41" w:rsidRPr="00AE7B6F">
        <w:rPr>
          <w:rStyle w:val="Istaknuto"/>
          <w:b/>
          <w:i w:val="0"/>
          <w:color w:val="1F3864" w:themeColor="accent1" w:themeShade="80"/>
        </w:rPr>
        <w:t xml:space="preserve"> u OŠ B.</w:t>
      </w:r>
      <w:r w:rsidR="00F4783F" w:rsidRPr="00AE7B6F">
        <w:rPr>
          <w:rStyle w:val="Istaknuto"/>
          <w:b/>
          <w:i w:val="0"/>
          <w:color w:val="1F3864" w:themeColor="accent1" w:themeShade="80"/>
        </w:rPr>
        <w:t xml:space="preserve"> </w:t>
      </w:r>
      <w:r w:rsidR="00D72C41" w:rsidRPr="00AE7B6F">
        <w:rPr>
          <w:rStyle w:val="Istaknuto"/>
          <w:b/>
          <w:i w:val="0"/>
          <w:color w:val="1F3864" w:themeColor="accent1" w:themeShade="80"/>
        </w:rPr>
        <w:t>Kašića</w:t>
      </w:r>
      <w:r w:rsidR="007179AE" w:rsidRPr="00AE7B6F">
        <w:rPr>
          <w:rStyle w:val="Istaknuto"/>
          <w:b/>
          <w:i w:val="0"/>
          <w:color w:val="1F3864" w:themeColor="accent1" w:themeShade="80"/>
        </w:rPr>
        <w:t xml:space="preserve"> </w:t>
      </w:r>
    </w:p>
    <w:p w14:paraId="0A3003CA" w14:textId="77777777" w:rsidR="00AC5C12" w:rsidRPr="00AE7B6F" w:rsidRDefault="000D1AE0" w:rsidP="00747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F3864" w:themeColor="accent1" w:themeShade="80"/>
          <w:sz w:val="24"/>
          <w:szCs w:val="24"/>
          <w:lang w:eastAsia="hr-HR"/>
        </w:rPr>
      </w:pPr>
      <w:r w:rsidRPr="00AE7B6F">
        <w:rPr>
          <w:rStyle w:val="Istaknuto"/>
          <w:rFonts w:ascii="Times New Roman" w:hAnsi="Times New Roman" w:cs="Times New Roman"/>
          <w:i w:val="0"/>
          <w:color w:val="1F3864" w:themeColor="accent1" w:themeShade="80"/>
          <w:sz w:val="24"/>
          <w:szCs w:val="24"/>
        </w:rPr>
        <w:t>Roditelji/skrbnici koji žele ostvariti usluge produženog boravka</w:t>
      </w:r>
      <w:r w:rsidR="00AC5C12" w:rsidRPr="00AE7B6F">
        <w:rPr>
          <w:rStyle w:val="Istaknuto"/>
          <w:rFonts w:ascii="Times New Roman" w:hAnsi="Times New Roman" w:cs="Times New Roman"/>
          <w:i w:val="0"/>
          <w:color w:val="1F3864" w:themeColor="accent1" w:themeShade="80"/>
          <w:sz w:val="24"/>
          <w:szCs w:val="24"/>
        </w:rPr>
        <w:t xml:space="preserve"> za</w:t>
      </w:r>
      <w:r w:rsidRPr="00AE7B6F">
        <w:rPr>
          <w:rStyle w:val="Istaknuto"/>
          <w:rFonts w:ascii="Times New Roman" w:hAnsi="Times New Roman" w:cs="Times New Roman"/>
          <w:i w:val="0"/>
          <w:color w:val="1F3864" w:themeColor="accent1" w:themeShade="80"/>
          <w:sz w:val="24"/>
          <w:szCs w:val="24"/>
        </w:rPr>
        <w:t xml:space="preserve"> djecu u prvom razredu u školskoj godini 202</w:t>
      </w:r>
      <w:r w:rsidR="00AE7B6F">
        <w:rPr>
          <w:rStyle w:val="Istaknuto"/>
          <w:rFonts w:ascii="Times New Roman" w:hAnsi="Times New Roman" w:cs="Times New Roman"/>
          <w:i w:val="0"/>
          <w:color w:val="1F3864" w:themeColor="accent1" w:themeShade="80"/>
          <w:sz w:val="24"/>
          <w:szCs w:val="24"/>
        </w:rPr>
        <w:t>5</w:t>
      </w:r>
      <w:r w:rsidRPr="00AE7B6F">
        <w:rPr>
          <w:rStyle w:val="Istaknuto"/>
          <w:rFonts w:ascii="Times New Roman" w:hAnsi="Times New Roman" w:cs="Times New Roman"/>
          <w:i w:val="0"/>
          <w:color w:val="1F3864" w:themeColor="accent1" w:themeShade="80"/>
          <w:sz w:val="24"/>
          <w:szCs w:val="24"/>
        </w:rPr>
        <w:t>./2</w:t>
      </w:r>
      <w:r w:rsidR="00AE7B6F">
        <w:rPr>
          <w:rStyle w:val="Istaknuto"/>
          <w:rFonts w:ascii="Times New Roman" w:hAnsi="Times New Roman" w:cs="Times New Roman"/>
          <w:i w:val="0"/>
          <w:color w:val="1F3864" w:themeColor="accent1" w:themeShade="80"/>
          <w:sz w:val="24"/>
          <w:szCs w:val="24"/>
        </w:rPr>
        <w:t>6</w:t>
      </w:r>
      <w:r w:rsidRPr="00AE7B6F">
        <w:rPr>
          <w:rStyle w:val="Istaknuto"/>
          <w:rFonts w:ascii="Times New Roman" w:hAnsi="Times New Roman" w:cs="Times New Roman"/>
          <w:i w:val="0"/>
          <w:color w:val="1F3864" w:themeColor="accent1" w:themeShade="80"/>
          <w:sz w:val="24"/>
          <w:szCs w:val="24"/>
        </w:rPr>
        <w:t xml:space="preserve">. </w:t>
      </w:r>
      <w:r w:rsidR="00AC5C12" w:rsidRPr="00AE7B6F">
        <w:rPr>
          <w:rStyle w:val="Istaknuto"/>
          <w:rFonts w:ascii="Times New Roman" w:hAnsi="Times New Roman" w:cs="Times New Roman"/>
          <w:i w:val="0"/>
          <w:color w:val="1F3864" w:themeColor="accent1" w:themeShade="80"/>
          <w:sz w:val="24"/>
          <w:szCs w:val="24"/>
        </w:rPr>
        <w:t>obvezani</w:t>
      </w:r>
      <w:r w:rsidRPr="00AE7B6F">
        <w:rPr>
          <w:rStyle w:val="Istaknuto"/>
          <w:rFonts w:ascii="Times New Roman" w:hAnsi="Times New Roman" w:cs="Times New Roman"/>
          <w:i w:val="0"/>
          <w:color w:val="1F3864" w:themeColor="accent1" w:themeShade="80"/>
          <w:sz w:val="24"/>
          <w:szCs w:val="24"/>
        </w:rPr>
        <w:t xml:space="preserve"> su </w:t>
      </w:r>
      <w:r w:rsidRPr="00AE7B6F">
        <w:rPr>
          <w:rStyle w:val="Istaknuto"/>
          <w:rFonts w:ascii="Times New Roman" w:hAnsi="Times New Roman" w:cs="Times New Roman"/>
          <w:b/>
          <w:i w:val="0"/>
          <w:color w:val="1F3864" w:themeColor="accent1" w:themeShade="80"/>
          <w:sz w:val="24"/>
          <w:szCs w:val="24"/>
          <w:u w:val="single"/>
        </w:rPr>
        <w:t>dostaviti dokumentaciju</w:t>
      </w:r>
      <w:r w:rsidR="006568E4" w:rsidRPr="00AE7B6F">
        <w:rPr>
          <w:rStyle w:val="Istaknuto"/>
          <w:rFonts w:ascii="Times New Roman" w:hAnsi="Times New Roman" w:cs="Times New Roman"/>
          <w:b/>
          <w:i w:val="0"/>
          <w:color w:val="1F3864" w:themeColor="accent1" w:themeShade="80"/>
          <w:sz w:val="24"/>
          <w:szCs w:val="24"/>
        </w:rPr>
        <w:t xml:space="preserve">. </w:t>
      </w:r>
      <w:r w:rsidR="00AC5C12" w:rsidRPr="00AE7B6F">
        <w:rPr>
          <w:rFonts w:ascii="Times New Roman" w:eastAsia="Times New Roman" w:hAnsi="Times New Roman" w:cs="Times New Roman"/>
          <w:bCs/>
          <w:color w:val="1F3864" w:themeColor="accent1" w:themeShade="80"/>
          <w:sz w:val="24"/>
          <w:szCs w:val="24"/>
          <w:lang w:eastAsia="hr-HR"/>
        </w:rPr>
        <w:t xml:space="preserve">Dokumentacija će se zaprimati isključivo u uredu </w:t>
      </w:r>
      <w:r w:rsidR="00747E57" w:rsidRPr="00AE7B6F">
        <w:rPr>
          <w:rFonts w:ascii="Times New Roman" w:eastAsia="Times New Roman" w:hAnsi="Times New Roman" w:cs="Times New Roman"/>
          <w:bCs/>
          <w:color w:val="1F3864" w:themeColor="accent1" w:themeShade="80"/>
          <w:sz w:val="24"/>
          <w:szCs w:val="24"/>
          <w:lang w:eastAsia="hr-HR"/>
        </w:rPr>
        <w:t>defektologa</w:t>
      </w:r>
      <w:r w:rsidR="00AC5C12" w:rsidRPr="00AE7B6F">
        <w:rPr>
          <w:rFonts w:ascii="Times New Roman" w:eastAsia="Times New Roman" w:hAnsi="Times New Roman" w:cs="Times New Roman"/>
          <w:bCs/>
          <w:color w:val="1F3864" w:themeColor="accent1" w:themeShade="80"/>
          <w:sz w:val="24"/>
          <w:szCs w:val="24"/>
          <w:lang w:eastAsia="hr-HR"/>
        </w:rPr>
        <w:t xml:space="preserve"> </w:t>
      </w:r>
      <w:r w:rsidR="00747E57" w:rsidRPr="00AE7B6F">
        <w:rPr>
          <w:rFonts w:ascii="Times New Roman" w:eastAsia="Times New Roman" w:hAnsi="Times New Roman" w:cs="Times New Roman"/>
          <w:bCs/>
          <w:color w:val="1F3864" w:themeColor="accent1" w:themeShade="80"/>
          <w:sz w:val="24"/>
          <w:szCs w:val="24"/>
          <w:lang w:eastAsia="hr-HR"/>
        </w:rPr>
        <w:t>u navedenim terminima</w:t>
      </w:r>
      <w:r w:rsidR="00AC5C12" w:rsidRPr="00AE7B6F">
        <w:rPr>
          <w:rFonts w:ascii="Times New Roman" w:eastAsia="Times New Roman" w:hAnsi="Times New Roman" w:cs="Times New Roman"/>
          <w:bCs/>
          <w:color w:val="1F3864" w:themeColor="accent1" w:themeShade="80"/>
          <w:sz w:val="24"/>
          <w:szCs w:val="24"/>
          <w:lang w:eastAsia="hr-HR"/>
        </w:rPr>
        <w:t>:</w:t>
      </w:r>
    </w:p>
    <w:p w14:paraId="6F0E08AA" w14:textId="77777777" w:rsidR="00AC5C12" w:rsidRPr="00AE7B6F" w:rsidRDefault="00AE48CB" w:rsidP="00747E57">
      <w:pPr>
        <w:shd w:val="clear" w:color="auto" w:fill="FFFFFF"/>
        <w:spacing w:after="0" w:line="240" w:lineRule="auto"/>
        <w:jc w:val="both"/>
        <w:rPr>
          <w:rStyle w:val="Istaknuto"/>
          <w:rFonts w:ascii="Times New Roman" w:eastAsia="Times New Roman" w:hAnsi="Times New Roman" w:cs="Times New Roman"/>
          <w:i w:val="0"/>
          <w:iCs w:val="0"/>
          <w:color w:val="1F3864" w:themeColor="accent1" w:themeShade="80"/>
          <w:sz w:val="24"/>
          <w:szCs w:val="24"/>
          <w:u w:val="single"/>
          <w:lang w:eastAsia="hr-HR"/>
        </w:rPr>
      </w:pPr>
      <w:r w:rsidRPr="00AE7B6F">
        <w:rPr>
          <w:rStyle w:val="Istaknuto"/>
          <w:rFonts w:ascii="Times New Roman" w:hAnsi="Times New Roman" w:cs="Times New Roman"/>
          <w:i w:val="0"/>
          <w:color w:val="1F3864" w:themeColor="accent1" w:themeShade="80"/>
          <w:sz w:val="24"/>
          <w:szCs w:val="24"/>
          <w:u w:val="single"/>
        </w:rPr>
        <w:t>u</w:t>
      </w:r>
      <w:r w:rsidR="00AC5C12" w:rsidRPr="00AE7B6F">
        <w:rPr>
          <w:rStyle w:val="Istaknuto"/>
          <w:rFonts w:ascii="Times New Roman" w:hAnsi="Times New Roman" w:cs="Times New Roman"/>
          <w:i w:val="0"/>
          <w:color w:val="1F3864" w:themeColor="accent1" w:themeShade="80"/>
          <w:sz w:val="24"/>
          <w:szCs w:val="24"/>
          <w:u w:val="single"/>
        </w:rPr>
        <w:t>torak, 1</w:t>
      </w:r>
      <w:r w:rsidR="00BF5590" w:rsidRPr="00AE7B6F">
        <w:rPr>
          <w:rStyle w:val="Istaknuto"/>
          <w:rFonts w:ascii="Times New Roman" w:hAnsi="Times New Roman" w:cs="Times New Roman"/>
          <w:i w:val="0"/>
          <w:color w:val="1F3864" w:themeColor="accent1" w:themeShade="80"/>
          <w:sz w:val="24"/>
          <w:szCs w:val="24"/>
          <w:u w:val="single"/>
        </w:rPr>
        <w:t>0</w:t>
      </w:r>
      <w:r w:rsidR="00AC5C12" w:rsidRPr="00AE7B6F">
        <w:rPr>
          <w:rStyle w:val="Istaknuto"/>
          <w:rFonts w:ascii="Times New Roman" w:hAnsi="Times New Roman" w:cs="Times New Roman"/>
          <w:i w:val="0"/>
          <w:color w:val="1F3864" w:themeColor="accent1" w:themeShade="80"/>
          <w:sz w:val="24"/>
          <w:szCs w:val="24"/>
          <w:u w:val="single"/>
        </w:rPr>
        <w:t>.6. od 16:00 do 19:00h</w:t>
      </w:r>
      <w:r w:rsidRPr="00AE7B6F">
        <w:rPr>
          <w:rStyle w:val="Istaknuto"/>
          <w:rFonts w:ascii="Times New Roman" w:hAnsi="Times New Roman" w:cs="Times New Roman"/>
          <w:i w:val="0"/>
          <w:color w:val="1F3864" w:themeColor="accent1" w:themeShade="80"/>
          <w:sz w:val="24"/>
          <w:szCs w:val="24"/>
          <w:u w:val="single"/>
        </w:rPr>
        <w:t>;</w:t>
      </w:r>
      <w:r w:rsidR="00AC5C12" w:rsidRPr="00AE7B6F">
        <w:rPr>
          <w:rStyle w:val="Istaknuto"/>
          <w:rFonts w:ascii="Times New Roman" w:hAnsi="Times New Roman" w:cs="Times New Roman"/>
          <w:i w:val="0"/>
          <w:color w:val="1F3864" w:themeColor="accent1" w:themeShade="80"/>
          <w:sz w:val="24"/>
          <w:szCs w:val="24"/>
          <w:u w:val="single"/>
        </w:rPr>
        <w:t xml:space="preserve"> </w:t>
      </w:r>
    </w:p>
    <w:p w14:paraId="086F4903" w14:textId="77777777" w:rsidR="00AC5C12" w:rsidRPr="00AE7B6F" w:rsidRDefault="006568E4" w:rsidP="00747E57">
      <w:pPr>
        <w:pStyle w:val="StandardWeb"/>
        <w:shd w:val="clear" w:color="auto" w:fill="FFFFFF"/>
        <w:spacing w:before="0" w:beforeAutospacing="0" w:after="0" w:afterAutospacing="0"/>
        <w:jc w:val="both"/>
        <w:rPr>
          <w:rStyle w:val="Istaknuto"/>
          <w:i w:val="0"/>
          <w:color w:val="1F3864" w:themeColor="accent1" w:themeShade="80"/>
          <w:u w:val="single"/>
        </w:rPr>
      </w:pPr>
      <w:r w:rsidRPr="00AE7B6F">
        <w:rPr>
          <w:rStyle w:val="Istaknuto"/>
          <w:i w:val="0"/>
          <w:color w:val="1F3864" w:themeColor="accent1" w:themeShade="80"/>
          <w:u w:val="single"/>
        </w:rPr>
        <w:t>srijeda</w:t>
      </w:r>
      <w:r w:rsidR="00AE48CB" w:rsidRPr="00AE7B6F">
        <w:rPr>
          <w:rStyle w:val="Istaknuto"/>
          <w:i w:val="0"/>
          <w:color w:val="1F3864" w:themeColor="accent1" w:themeShade="80"/>
          <w:u w:val="single"/>
        </w:rPr>
        <w:t>, 1</w:t>
      </w:r>
      <w:r w:rsidRPr="00AE7B6F">
        <w:rPr>
          <w:rStyle w:val="Istaknuto"/>
          <w:i w:val="0"/>
          <w:color w:val="1F3864" w:themeColor="accent1" w:themeShade="80"/>
          <w:u w:val="single"/>
        </w:rPr>
        <w:t>1</w:t>
      </w:r>
      <w:r w:rsidR="00AE48CB" w:rsidRPr="00AE7B6F">
        <w:rPr>
          <w:rStyle w:val="Istaknuto"/>
          <w:i w:val="0"/>
          <w:color w:val="1F3864" w:themeColor="accent1" w:themeShade="80"/>
          <w:u w:val="single"/>
        </w:rPr>
        <w:t xml:space="preserve">.6. od 16:00 do 19:00h; </w:t>
      </w:r>
    </w:p>
    <w:p w14:paraId="3050B741" w14:textId="77777777" w:rsidR="00C26DBC" w:rsidRPr="00AE7B6F" w:rsidRDefault="006568E4" w:rsidP="00747E57">
      <w:pPr>
        <w:pStyle w:val="StandardWeb"/>
        <w:shd w:val="clear" w:color="auto" w:fill="FFFFFF"/>
        <w:spacing w:before="0" w:beforeAutospacing="0" w:after="0" w:afterAutospacing="0"/>
        <w:jc w:val="both"/>
        <w:rPr>
          <w:rStyle w:val="Istaknuto"/>
          <w:i w:val="0"/>
          <w:color w:val="1F3864" w:themeColor="accent1" w:themeShade="80"/>
          <w:u w:val="single"/>
        </w:rPr>
      </w:pPr>
      <w:r w:rsidRPr="00AE7B6F">
        <w:rPr>
          <w:rStyle w:val="Istaknuto"/>
          <w:i w:val="0"/>
          <w:color w:val="1F3864" w:themeColor="accent1" w:themeShade="80"/>
          <w:u w:val="single"/>
        </w:rPr>
        <w:t>četvrtak</w:t>
      </w:r>
      <w:r w:rsidR="00AE48CB" w:rsidRPr="00AE7B6F">
        <w:rPr>
          <w:rStyle w:val="Istaknuto"/>
          <w:i w:val="0"/>
          <w:color w:val="1F3864" w:themeColor="accent1" w:themeShade="80"/>
          <w:u w:val="single"/>
        </w:rPr>
        <w:t>, 1</w:t>
      </w:r>
      <w:r w:rsidRPr="00AE7B6F">
        <w:rPr>
          <w:rStyle w:val="Istaknuto"/>
          <w:i w:val="0"/>
          <w:color w:val="1F3864" w:themeColor="accent1" w:themeShade="80"/>
          <w:u w:val="single"/>
        </w:rPr>
        <w:t>2</w:t>
      </w:r>
      <w:r w:rsidR="00AE48CB" w:rsidRPr="00AE7B6F">
        <w:rPr>
          <w:rStyle w:val="Istaknuto"/>
          <w:i w:val="0"/>
          <w:color w:val="1F3864" w:themeColor="accent1" w:themeShade="80"/>
          <w:u w:val="single"/>
        </w:rPr>
        <w:t xml:space="preserve">.6. od </w:t>
      </w:r>
      <w:r w:rsidRPr="00AE7B6F">
        <w:rPr>
          <w:rStyle w:val="Istaknuto"/>
          <w:i w:val="0"/>
          <w:color w:val="1F3864" w:themeColor="accent1" w:themeShade="80"/>
          <w:u w:val="single"/>
        </w:rPr>
        <w:t>8</w:t>
      </w:r>
      <w:r w:rsidR="00AE48CB" w:rsidRPr="00AE7B6F">
        <w:rPr>
          <w:rStyle w:val="Istaknuto"/>
          <w:i w:val="0"/>
          <w:color w:val="1F3864" w:themeColor="accent1" w:themeShade="80"/>
          <w:u w:val="single"/>
        </w:rPr>
        <w:t xml:space="preserve">:00 do </w:t>
      </w:r>
      <w:r w:rsidRPr="00AE7B6F">
        <w:rPr>
          <w:rStyle w:val="Istaknuto"/>
          <w:i w:val="0"/>
          <w:color w:val="1F3864" w:themeColor="accent1" w:themeShade="80"/>
          <w:u w:val="single"/>
        </w:rPr>
        <w:t>11</w:t>
      </w:r>
      <w:r w:rsidR="00AE48CB" w:rsidRPr="00AE7B6F">
        <w:rPr>
          <w:rStyle w:val="Istaknuto"/>
          <w:i w:val="0"/>
          <w:color w:val="1F3864" w:themeColor="accent1" w:themeShade="80"/>
          <w:u w:val="single"/>
        </w:rPr>
        <w:t>:00h.</w:t>
      </w:r>
    </w:p>
    <w:p w14:paraId="2393172D" w14:textId="77777777" w:rsidR="00747E57" w:rsidRPr="00AE7B6F" w:rsidRDefault="00C26DBC" w:rsidP="00747E57">
      <w:pPr>
        <w:pStyle w:val="StandardWeb"/>
        <w:shd w:val="clear" w:color="auto" w:fill="FFFFFF"/>
        <w:spacing w:before="0" w:beforeAutospacing="0" w:after="0" w:afterAutospacing="0"/>
        <w:jc w:val="both"/>
        <w:rPr>
          <w:b/>
          <w:color w:val="1F3864" w:themeColor="accent1" w:themeShade="80"/>
        </w:rPr>
      </w:pPr>
      <w:r w:rsidRPr="00AE7B6F">
        <w:rPr>
          <w:b/>
          <w:color w:val="1F3864" w:themeColor="accent1" w:themeShade="80"/>
        </w:rPr>
        <w:t>Naknadno predanu dokumentaciju kao i dokumentaciju koja nije predana u ured</w:t>
      </w:r>
      <w:r w:rsidR="00AE7B6F">
        <w:rPr>
          <w:b/>
          <w:color w:val="1F3864" w:themeColor="accent1" w:themeShade="80"/>
        </w:rPr>
        <w:t>u</w:t>
      </w:r>
      <w:r w:rsidRPr="00AE7B6F">
        <w:rPr>
          <w:b/>
          <w:color w:val="1F3864" w:themeColor="accent1" w:themeShade="80"/>
        </w:rPr>
        <w:t xml:space="preserve"> </w:t>
      </w:r>
      <w:r w:rsidR="00747E57" w:rsidRPr="00AE7B6F">
        <w:rPr>
          <w:b/>
          <w:color w:val="1F3864" w:themeColor="accent1" w:themeShade="80"/>
        </w:rPr>
        <w:t>defektologa</w:t>
      </w:r>
      <w:r w:rsidRPr="00AE7B6F">
        <w:rPr>
          <w:b/>
          <w:color w:val="1F3864" w:themeColor="accent1" w:themeShade="80"/>
        </w:rPr>
        <w:t xml:space="preserve"> neće se uzeti u obzir.</w:t>
      </w:r>
    </w:p>
    <w:p w14:paraId="5CECD5AA" w14:textId="77777777" w:rsidR="00C26DBC" w:rsidRPr="00AE7B6F" w:rsidRDefault="00C26DBC" w:rsidP="00747E57">
      <w:pPr>
        <w:pStyle w:val="StandardWeb"/>
        <w:shd w:val="clear" w:color="auto" w:fill="FFFFFF"/>
        <w:spacing w:before="0" w:beforeAutospacing="0" w:after="0" w:afterAutospacing="0"/>
        <w:jc w:val="both"/>
        <w:rPr>
          <w:iCs/>
          <w:color w:val="1F3864" w:themeColor="accent1" w:themeShade="80"/>
          <w:u w:val="single"/>
        </w:rPr>
      </w:pPr>
      <w:r w:rsidRPr="00AE7B6F">
        <w:rPr>
          <w:b/>
          <w:color w:val="2F5496" w:themeColor="accent1" w:themeShade="BF"/>
        </w:rPr>
        <w:t>Dokumentacija za produženi boravak</w:t>
      </w:r>
      <w:r w:rsidRPr="00AE7B6F">
        <w:rPr>
          <w:color w:val="2F5496" w:themeColor="accent1" w:themeShade="BF"/>
        </w:rPr>
        <w:t>:</w:t>
      </w:r>
    </w:p>
    <w:p w14:paraId="04CDBD11" w14:textId="77777777" w:rsidR="006B25A4" w:rsidRPr="00AE7B6F" w:rsidRDefault="00747E57" w:rsidP="00747E57">
      <w:pPr>
        <w:spacing w:after="0" w:line="240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AE7B6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- </w:t>
      </w:r>
      <w:r w:rsidR="006B25A4" w:rsidRPr="00AE7B6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Obvezna dokumentacija:</w:t>
      </w:r>
    </w:p>
    <w:p w14:paraId="63DAF4A3" w14:textId="77777777" w:rsidR="00C26DBC" w:rsidRPr="00AE7B6F" w:rsidRDefault="00C26DBC" w:rsidP="00747E57">
      <w:pPr>
        <w:pStyle w:val="Odlomakpopisa"/>
        <w:spacing w:after="0"/>
        <w:ind w:left="360"/>
        <w:jc w:val="both"/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r w:rsidRPr="00AE7B6F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1.  Zahtjev za produženi boravak (dostupan u privitku)</w:t>
      </w:r>
    </w:p>
    <w:p w14:paraId="61E80BA5" w14:textId="77777777" w:rsidR="00C26DBC" w:rsidRPr="00AE7B6F" w:rsidRDefault="00C26DBC" w:rsidP="00747E57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r w:rsidRPr="00AE7B6F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 xml:space="preserve">2.  Elektronički zapis o radno pravnom statusu roditelja (ispis iz evidencije </w:t>
      </w:r>
    </w:p>
    <w:p w14:paraId="1E13B181" w14:textId="77777777" w:rsidR="00C26DBC" w:rsidRPr="00AE7B6F" w:rsidRDefault="00C26DBC" w:rsidP="00747E57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r w:rsidRPr="00AE7B6F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 xml:space="preserve">    Hrvatskog zavoda za mirovinsko osiguranje) – izvornik </w:t>
      </w:r>
      <w:r w:rsidR="00230EB3" w:rsidRPr="00AE7B6F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–</w:t>
      </w:r>
      <w:r w:rsidRPr="00AE7B6F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 xml:space="preserve"> ne stariji od 1 mjeseca</w:t>
      </w:r>
    </w:p>
    <w:p w14:paraId="748D5F4D" w14:textId="77777777" w:rsidR="00C26DBC" w:rsidRPr="00AE7B6F" w:rsidRDefault="00747E57" w:rsidP="00747E57">
      <w:pPr>
        <w:spacing w:after="0" w:line="240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AE7B6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- </w:t>
      </w:r>
      <w:r w:rsidR="006B25A4" w:rsidRPr="00AE7B6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Ostala </w:t>
      </w:r>
      <w:r w:rsidR="00C26DBC" w:rsidRPr="00AE7B6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r w:rsidR="006B25A4" w:rsidRPr="00AE7B6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dokumentacija (ukoliko ju korisnik  posjeduje):</w:t>
      </w:r>
    </w:p>
    <w:p w14:paraId="6E8E0B13" w14:textId="77777777" w:rsidR="00C26DBC" w:rsidRPr="00AE7B6F" w:rsidRDefault="00E05341" w:rsidP="00747E57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AE7B6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3. </w:t>
      </w:r>
      <w:r w:rsidR="00747E57" w:rsidRPr="00AE7B6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P</w:t>
      </w:r>
      <w:r w:rsidR="00C26DBC" w:rsidRPr="00AE7B6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otvrda o boravištu djeteta ukoliko je došlo do promjene </w:t>
      </w:r>
      <w:r w:rsidR="006B25A4" w:rsidRPr="00AE7B6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u </w:t>
      </w:r>
      <w:r w:rsidR="00747E57" w:rsidRPr="00AE7B6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lipnju 2025.g.</w:t>
      </w:r>
      <w:r w:rsidR="00C26DBC" w:rsidRPr="00AE7B6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</w:p>
    <w:p w14:paraId="5A4BCCB7" w14:textId="77777777" w:rsidR="00C26DBC" w:rsidRPr="00AE7B6F" w:rsidRDefault="00E05341" w:rsidP="00747E57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AE7B6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4. </w:t>
      </w:r>
      <w:r w:rsidR="00C26DBC" w:rsidRPr="00AE7B6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preslika  potvrde o skrbništvu, </w:t>
      </w:r>
      <w:proofErr w:type="spellStart"/>
      <w:r w:rsidR="00C26DBC" w:rsidRPr="00AE7B6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udomiteljstvu</w:t>
      </w:r>
      <w:proofErr w:type="spellEnd"/>
      <w:r w:rsidR="00C26DBC" w:rsidRPr="00AE7B6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i sl., Rješenja Centra za socijalnu skrb</w:t>
      </w:r>
    </w:p>
    <w:p w14:paraId="28F96937" w14:textId="77777777" w:rsidR="00C26DBC" w:rsidRPr="00AE7B6F" w:rsidRDefault="00E05341" w:rsidP="00747E57">
      <w:pPr>
        <w:pStyle w:val="Odlomakpopisa"/>
        <w:ind w:left="360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AE7B6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5. </w:t>
      </w:r>
      <w:r w:rsidR="00C26DBC" w:rsidRPr="00AE7B6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potvrda o invalidnosti roditelja ...</w:t>
      </w:r>
    </w:p>
    <w:p w14:paraId="03462991" w14:textId="77777777" w:rsidR="00750C67" w:rsidRPr="00AE7B6F" w:rsidRDefault="00750C67" w:rsidP="00747E57">
      <w:pPr>
        <w:pStyle w:val="Odlomakpopisa"/>
        <w:ind w:left="0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</w:p>
    <w:p w14:paraId="35B55733" w14:textId="77777777" w:rsidR="00AE7B6F" w:rsidRDefault="00C26DBC" w:rsidP="00AE7B6F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AE7B6F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Ukoliko se za program produženog boravka prijavi veći broj učenika</w:t>
      </w:r>
      <w:r w:rsidR="00230EB3" w:rsidRPr="00AE7B6F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,</w:t>
      </w:r>
      <w:r w:rsidRPr="00AE7B6F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prednost pri upisu utvrđuje se na temelju upisnog područja i kriterija koji su definirani u dokumentu: Odluka o organizaciji i provedbi programa produženog boravka, a donosi je Gradonačelnik Grada Zadra:</w:t>
      </w:r>
    </w:p>
    <w:p w14:paraId="08DF09DD" w14:textId="77777777" w:rsidR="00C26DBC" w:rsidRPr="00AE7B6F" w:rsidRDefault="00C26DBC" w:rsidP="00AE7B6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Style w:val="Istaknuto"/>
          <w:rFonts w:ascii="Times New Roman" w:hAnsi="Times New Roman" w:cs="Times New Roman"/>
          <w:i w:val="0"/>
          <w:iCs w:val="0"/>
          <w:color w:val="1F3864" w:themeColor="accent1" w:themeShade="80"/>
          <w:sz w:val="24"/>
          <w:szCs w:val="24"/>
        </w:rPr>
      </w:pPr>
      <w:r w:rsidRPr="00AE7B6F">
        <w:rPr>
          <w:rStyle w:val="Istaknuto"/>
          <w:rFonts w:ascii="Times New Roman" w:hAnsi="Times New Roman" w:cs="Times New Roman"/>
          <w:i w:val="0"/>
          <w:color w:val="1F3864" w:themeColor="accent1" w:themeShade="80"/>
          <w:sz w:val="24"/>
          <w:szCs w:val="24"/>
        </w:rPr>
        <w:t xml:space="preserve">djeca invalida Domovinskog rata, ako je drugi roditelj zaposlen; </w:t>
      </w:r>
    </w:p>
    <w:p w14:paraId="6F8A0E97" w14:textId="77777777" w:rsidR="00C26DBC" w:rsidRPr="00AE7B6F" w:rsidRDefault="00C26DBC" w:rsidP="00747E57">
      <w:pPr>
        <w:pStyle w:val="StandardWeb"/>
        <w:numPr>
          <w:ilvl w:val="0"/>
          <w:numId w:val="1"/>
        </w:numPr>
        <w:shd w:val="clear" w:color="auto" w:fill="FFFFFF"/>
        <w:spacing w:after="0" w:afterAutospacing="0"/>
        <w:jc w:val="both"/>
        <w:rPr>
          <w:rStyle w:val="Istaknuto"/>
          <w:i w:val="0"/>
          <w:color w:val="1F3864" w:themeColor="accent1" w:themeShade="80"/>
        </w:rPr>
      </w:pPr>
      <w:r w:rsidRPr="00AE7B6F">
        <w:rPr>
          <w:rStyle w:val="Istaknuto"/>
          <w:i w:val="0"/>
          <w:color w:val="1F3864" w:themeColor="accent1" w:themeShade="80"/>
        </w:rPr>
        <w:t>djeca roditelja sa 70% i više invalidnosti, ako je drugi roditelj zaposlen;</w:t>
      </w:r>
    </w:p>
    <w:p w14:paraId="1E5EB69C" w14:textId="77777777" w:rsidR="00C26DBC" w:rsidRPr="00AE7B6F" w:rsidRDefault="00C26DBC" w:rsidP="00747E57">
      <w:pPr>
        <w:pStyle w:val="StandardWeb"/>
        <w:numPr>
          <w:ilvl w:val="0"/>
          <w:numId w:val="1"/>
        </w:numPr>
        <w:shd w:val="clear" w:color="auto" w:fill="FFFFFF"/>
        <w:spacing w:after="0" w:afterAutospacing="0"/>
        <w:jc w:val="both"/>
        <w:rPr>
          <w:rStyle w:val="Istaknuto"/>
          <w:i w:val="0"/>
          <w:color w:val="1F3864" w:themeColor="accent1" w:themeShade="80"/>
        </w:rPr>
      </w:pPr>
      <w:r w:rsidRPr="00AE7B6F">
        <w:rPr>
          <w:rStyle w:val="Istaknuto"/>
          <w:i w:val="0"/>
          <w:color w:val="1F3864" w:themeColor="accent1" w:themeShade="80"/>
        </w:rPr>
        <w:t xml:space="preserve">djeca obaju zaposlenih roditelja, odnosno uzdržavatelja i djeca samohranog zaposlenog roditelja, odnosno uzdržavatelja; </w:t>
      </w:r>
    </w:p>
    <w:p w14:paraId="32904CF9" w14:textId="77777777" w:rsidR="00C26DBC" w:rsidRPr="00AE7B6F" w:rsidRDefault="00C26DBC" w:rsidP="00747E57">
      <w:pPr>
        <w:pStyle w:val="StandardWeb"/>
        <w:numPr>
          <w:ilvl w:val="0"/>
          <w:numId w:val="1"/>
        </w:numPr>
        <w:shd w:val="clear" w:color="auto" w:fill="FFFFFF"/>
        <w:spacing w:after="0" w:afterAutospacing="0"/>
        <w:jc w:val="both"/>
        <w:rPr>
          <w:rStyle w:val="Istaknuto"/>
          <w:i w:val="0"/>
          <w:color w:val="1F3864" w:themeColor="accent1" w:themeShade="80"/>
        </w:rPr>
      </w:pPr>
      <w:r w:rsidRPr="00AE7B6F">
        <w:rPr>
          <w:rStyle w:val="Istaknuto"/>
          <w:i w:val="0"/>
          <w:color w:val="1F3864" w:themeColor="accent1" w:themeShade="80"/>
        </w:rPr>
        <w:t xml:space="preserve">djeca iz obitelji s troje i više djece; </w:t>
      </w:r>
    </w:p>
    <w:p w14:paraId="64E5BF2D" w14:textId="77777777" w:rsidR="00E947CA" w:rsidRPr="00AE7B6F" w:rsidRDefault="00C26DBC" w:rsidP="00747E57">
      <w:pPr>
        <w:pStyle w:val="StandardWeb"/>
        <w:numPr>
          <w:ilvl w:val="0"/>
          <w:numId w:val="1"/>
        </w:numPr>
        <w:shd w:val="clear" w:color="auto" w:fill="FFFFFF"/>
        <w:spacing w:after="0" w:afterAutospacing="0"/>
        <w:jc w:val="both"/>
        <w:rPr>
          <w:rStyle w:val="Naglaeno"/>
          <w:b w:val="0"/>
          <w:bCs w:val="0"/>
          <w:iCs/>
          <w:color w:val="1F3864" w:themeColor="accent1" w:themeShade="80"/>
        </w:rPr>
      </w:pPr>
      <w:r w:rsidRPr="00AE7B6F">
        <w:rPr>
          <w:rStyle w:val="Istaknuto"/>
          <w:i w:val="0"/>
          <w:color w:val="1F3864" w:themeColor="accent1" w:themeShade="80"/>
        </w:rPr>
        <w:t xml:space="preserve">djeca koja imaju slabije uvjete stanovanja. </w:t>
      </w:r>
    </w:p>
    <w:p w14:paraId="5CE40F91" w14:textId="77777777" w:rsidR="00AE7B6F" w:rsidRDefault="000C6781" w:rsidP="00AE7B6F">
      <w:pPr>
        <w:pStyle w:val="StandardWeb"/>
        <w:shd w:val="clear" w:color="auto" w:fill="FFFFFF"/>
        <w:ind w:left="360"/>
        <w:jc w:val="both"/>
        <w:rPr>
          <w:color w:val="FF0000"/>
        </w:rPr>
      </w:pPr>
      <w:r w:rsidRPr="00AE7B6F">
        <w:rPr>
          <w:rStyle w:val="Naglaeno"/>
          <w:b w:val="0"/>
          <w:color w:val="FF0000"/>
        </w:rPr>
        <w:t>VAŽNO –  molimo roditelje da poštuju navedene termine</w:t>
      </w:r>
      <w:r w:rsidR="00E947CA" w:rsidRPr="00AE7B6F">
        <w:rPr>
          <w:color w:val="FF0000"/>
        </w:rPr>
        <w:t xml:space="preserve">. </w:t>
      </w:r>
    </w:p>
    <w:p w14:paraId="34360EEF" w14:textId="77777777" w:rsidR="00747E57" w:rsidRPr="00AE7B6F" w:rsidRDefault="000C6781" w:rsidP="00AE7B6F">
      <w:pPr>
        <w:pStyle w:val="StandardWeb"/>
        <w:shd w:val="clear" w:color="auto" w:fill="FFFFFF"/>
        <w:ind w:left="360"/>
        <w:jc w:val="both"/>
        <w:rPr>
          <w:color w:val="FF0000"/>
        </w:rPr>
      </w:pPr>
      <w:r w:rsidRPr="00AE7B6F">
        <w:rPr>
          <w:color w:val="385623" w:themeColor="accent6" w:themeShade="80"/>
        </w:rPr>
        <w:t xml:space="preserve">Sva </w:t>
      </w:r>
      <w:r w:rsidR="00AE7B6F">
        <w:rPr>
          <w:color w:val="385623" w:themeColor="accent6" w:themeShade="80"/>
        </w:rPr>
        <w:t xml:space="preserve">dodatna </w:t>
      </w:r>
      <w:r w:rsidRPr="00AE7B6F">
        <w:rPr>
          <w:color w:val="385623" w:themeColor="accent6" w:themeShade="80"/>
        </w:rPr>
        <w:t>pitanja možete slati</w:t>
      </w:r>
      <w:r w:rsidR="00750C67" w:rsidRPr="00AE7B6F">
        <w:rPr>
          <w:color w:val="385623" w:themeColor="accent6" w:themeShade="80"/>
        </w:rPr>
        <w:t xml:space="preserve"> na</w:t>
      </w:r>
      <w:r w:rsidRPr="00AE7B6F">
        <w:rPr>
          <w:rStyle w:val="Naglaeno"/>
          <w:b w:val="0"/>
          <w:color w:val="385623" w:themeColor="accent6" w:themeShade="80"/>
        </w:rPr>
        <w:t>  e-mail: </w:t>
      </w:r>
      <w:r w:rsidRPr="00AE7B6F">
        <w:rPr>
          <w:color w:val="385623" w:themeColor="accent6" w:themeShade="80"/>
        </w:rPr>
        <w:t> </w:t>
      </w:r>
      <w:bookmarkStart w:id="0" w:name="_Hlk128033157"/>
      <w:bookmarkEnd w:id="0"/>
      <w:proofErr w:type="spellStart"/>
      <w:r w:rsidRPr="00AE7B6F">
        <w:rPr>
          <w:color w:val="385623" w:themeColor="accent6" w:themeShade="80"/>
        </w:rPr>
        <w:fldChar w:fldCharType="begin"/>
      </w:r>
      <w:r w:rsidRPr="00AE7B6F">
        <w:rPr>
          <w:color w:val="385623" w:themeColor="accent6" w:themeShade="80"/>
        </w:rPr>
        <w:instrText xml:space="preserve"> HYPERLINK "mailto:predupis.osbkzd@gmail.com" </w:instrText>
      </w:r>
      <w:r w:rsidRPr="00AE7B6F">
        <w:rPr>
          <w:color w:val="385623" w:themeColor="accent6" w:themeShade="80"/>
        </w:rPr>
        <w:fldChar w:fldCharType="separate"/>
      </w:r>
      <w:r w:rsidRPr="00AE7B6F">
        <w:rPr>
          <w:rStyle w:val="Hiperveza"/>
          <w:color w:val="385623" w:themeColor="accent6" w:themeShade="80"/>
        </w:rPr>
        <w:t>predupis.osbkzd@gmail.com</w:t>
      </w:r>
      <w:proofErr w:type="spellEnd"/>
      <w:r w:rsidRPr="00AE7B6F">
        <w:rPr>
          <w:color w:val="385623" w:themeColor="accent6" w:themeShade="80"/>
        </w:rPr>
        <w:fldChar w:fldCharType="end"/>
      </w:r>
    </w:p>
    <w:sectPr w:rsidR="00747E57" w:rsidRPr="00AE7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B58C4"/>
    <w:multiLevelType w:val="hybridMultilevel"/>
    <w:tmpl w:val="14B0F4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B221B"/>
    <w:multiLevelType w:val="hybridMultilevel"/>
    <w:tmpl w:val="C310F2D2"/>
    <w:lvl w:ilvl="0" w:tplc="2BC228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385623" w:themeColor="accent6" w:themeShade="8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240EF"/>
    <w:multiLevelType w:val="hybridMultilevel"/>
    <w:tmpl w:val="CDF8525A"/>
    <w:lvl w:ilvl="0" w:tplc="62581F7A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E2C"/>
    <w:rsid w:val="000B7BF3"/>
    <w:rsid w:val="000C6781"/>
    <w:rsid w:val="000D1AE0"/>
    <w:rsid w:val="000F4C46"/>
    <w:rsid w:val="001529A5"/>
    <w:rsid w:val="002065A9"/>
    <w:rsid w:val="00230EB3"/>
    <w:rsid w:val="00270233"/>
    <w:rsid w:val="0034383E"/>
    <w:rsid w:val="00376C97"/>
    <w:rsid w:val="00376EDF"/>
    <w:rsid w:val="00384B70"/>
    <w:rsid w:val="003F07BA"/>
    <w:rsid w:val="0044535F"/>
    <w:rsid w:val="00476634"/>
    <w:rsid w:val="00537EEC"/>
    <w:rsid w:val="00545E2C"/>
    <w:rsid w:val="00560646"/>
    <w:rsid w:val="005744A8"/>
    <w:rsid w:val="005C4F7F"/>
    <w:rsid w:val="00607E4D"/>
    <w:rsid w:val="00621602"/>
    <w:rsid w:val="006568E4"/>
    <w:rsid w:val="00663E11"/>
    <w:rsid w:val="006B25A4"/>
    <w:rsid w:val="006D3E0E"/>
    <w:rsid w:val="007179AE"/>
    <w:rsid w:val="00747E57"/>
    <w:rsid w:val="00750C67"/>
    <w:rsid w:val="008C209D"/>
    <w:rsid w:val="00AC5C12"/>
    <w:rsid w:val="00AE48CB"/>
    <w:rsid w:val="00AE7B6F"/>
    <w:rsid w:val="00B25AEF"/>
    <w:rsid w:val="00B80F4D"/>
    <w:rsid w:val="00BF5590"/>
    <w:rsid w:val="00C11818"/>
    <w:rsid w:val="00C26DBC"/>
    <w:rsid w:val="00CA241C"/>
    <w:rsid w:val="00D2538C"/>
    <w:rsid w:val="00D30713"/>
    <w:rsid w:val="00D643D8"/>
    <w:rsid w:val="00D72C41"/>
    <w:rsid w:val="00DC207C"/>
    <w:rsid w:val="00DF5A6D"/>
    <w:rsid w:val="00E05341"/>
    <w:rsid w:val="00E05F55"/>
    <w:rsid w:val="00E947CA"/>
    <w:rsid w:val="00F4783F"/>
    <w:rsid w:val="00F579A0"/>
    <w:rsid w:val="00F85435"/>
    <w:rsid w:val="00F9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3DAB2"/>
  <w15:chartTrackingRefBased/>
  <w15:docId w15:val="{9BD8EBA3-381E-4F80-AAC9-9A2726203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545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545E2C"/>
    <w:rPr>
      <w:b/>
      <w:bCs/>
    </w:rPr>
  </w:style>
  <w:style w:type="character" w:styleId="Hiperveza">
    <w:name w:val="Hyperlink"/>
    <w:basedOn w:val="Zadanifontodlomka"/>
    <w:uiPriority w:val="99"/>
    <w:unhideWhenUsed/>
    <w:rsid w:val="00545E2C"/>
    <w:rPr>
      <w:color w:val="0000FF"/>
      <w:u w:val="single"/>
    </w:rPr>
  </w:style>
  <w:style w:type="character" w:styleId="Istaknuto">
    <w:name w:val="Emphasis"/>
    <w:basedOn w:val="Zadanifontodlomka"/>
    <w:uiPriority w:val="20"/>
    <w:qFormat/>
    <w:rsid w:val="00545E2C"/>
    <w:rPr>
      <w:i/>
      <w:iCs/>
    </w:rPr>
  </w:style>
  <w:style w:type="paragraph" w:customStyle="1" w:styleId="m-6476948808319500116xmsonormal">
    <w:name w:val="m_-6476948808319500116xmsonormal"/>
    <w:basedOn w:val="Normal"/>
    <w:rsid w:val="00545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545E2C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F57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76EDF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E05F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6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snovne.e-upisi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Katica Skukan</cp:lastModifiedBy>
  <cp:revision>2</cp:revision>
  <cp:lastPrinted>2025-06-03T08:09:00Z</cp:lastPrinted>
  <dcterms:created xsi:type="dcterms:W3CDTF">2025-06-03T14:02:00Z</dcterms:created>
  <dcterms:modified xsi:type="dcterms:W3CDTF">2025-06-03T14:02:00Z</dcterms:modified>
</cp:coreProperties>
</file>