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6330" w14:textId="77777777" w:rsidR="00D942FB" w:rsidRPr="00024CD2" w:rsidRDefault="00D942FB" w:rsidP="00D942FB">
      <w:pPr>
        <w:spacing w:after="0" w:line="240" w:lineRule="auto"/>
        <w:rPr>
          <w:rFonts w:ascii="Times New Roman" w:eastAsia="Times New Roman" w:hAnsi="Times New Roman" w:cs="Times New Roman"/>
          <w:sz w:val="18"/>
          <w:szCs w:val="18"/>
          <w:lang w:val="en-GB" w:eastAsia="en-US"/>
        </w:rPr>
      </w:pPr>
    </w:p>
    <w:p w14:paraId="599A35FE" w14:textId="77777777" w:rsidR="008C75D3" w:rsidRPr="00550F4B" w:rsidRDefault="008C75D3" w:rsidP="008C75D3">
      <w:pPr>
        <w:spacing w:after="0" w:line="240" w:lineRule="auto"/>
        <w:rPr>
          <w:rFonts w:ascii="Times New Roman" w:eastAsia="Times New Roman" w:hAnsi="Times New Roman" w:cs="Times New Roman"/>
          <w:sz w:val="18"/>
          <w:szCs w:val="18"/>
          <w:lang w:val="en-GB" w:eastAsia="en-US"/>
        </w:rPr>
      </w:pPr>
    </w:p>
    <w:p w14:paraId="7C921472" w14:textId="77777777" w:rsidR="003A1882" w:rsidRPr="007852E0" w:rsidRDefault="003A1882" w:rsidP="003A1882">
      <w:pPr>
        <w:spacing w:after="0" w:line="240" w:lineRule="auto"/>
        <w:rPr>
          <w:rFonts w:ascii="Times New Roman" w:eastAsia="Times New Roman" w:hAnsi="Times New Roman" w:cs="Times New Roman"/>
          <w:sz w:val="24"/>
          <w:szCs w:val="24"/>
          <w:lang w:val="en-GB" w:eastAsia="en-US"/>
        </w:rPr>
      </w:pPr>
      <w:r w:rsidRPr="007852E0">
        <w:rPr>
          <w:rFonts w:ascii="Times New Roman" w:eastAsia="Times New Roman" w:hAnsi="Times New Roman" w:cs="Times New Roman"/>
          <w:noProof/>
          <w:sz w:val="24"/>
          <w:szCs w:val="24"/>
        </w:rPr>
        <w:drawing>
          <wp:inline distT="0" distB="0" distL="0" distR="0" wp14:anchorId="60DC9AD3" wp14:editId="0A2C8039">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14:paraId="0B27538D" w14:textId="77777777" w:rsidR="003A1882" w:rsidRPr="007852E0" w:rsidRDefault="003A1882" w:rsidP="003A1882">
      <w:pPr>
        <w:spacing w:after="0" w:line="240" w:lineRule="auto"/>
        <w:rPr>
          <w:rFonts w:ascii="Times New Roman" w:eastAsia="Times New Roman" w:hAnsi="Times New Roman" w:cs="Times New Roman"/>
          <w:b/>
          <w:sz w:val="24"/>
          <w:szCs w:val="24"/>
          <w:lang w:val="de-DE" w:eastAsia="en-US"/>
        </w:rPr>
      </w:pPr>
      <w:r w:rsidRPr="007852E0">
        <w:rPr>
          <w:rFonts w:ascii="Times New Roman" w:eastAsia="Times New Roman" w:hAnsi="Times New Roman" w:cs="Times New Roman"/>
          <w:b/>
          <w:sz w:val="24"/>
          <w:szCs w:val="24"/>
          <w:lang w:val="de-DE" w:eastAsia="en-US"/>
        </w:rPr>
        <w:t>REPUBLIKA HRVATSKA</w:t>
      </w:r>
    </w:p>
    <w:p w14:paraId="7EBCFEB1" w14:textId="77777777" w:rsidR="003A1882" w:rsidRPr="007852E0" w:rsidRDefault="003A1882" w:rsidP="003A1882">
      <w:pPr>
        <w:spacing w:after="0" w:line="240" w:lineRule="auto"/>
        <w:rPr>
          <w:rFonts w:ascii="Times New Roman" w:eastAsia="Times New Roman" w:hAnsi="Times New Roman" w:cs="Times New Roman"/>
          <w:b/>
          <w:sz w:val="24"/>
          <w:szCs w:val="24"/>
          <w:lang w:val="de-DE" w:eastAsia="en-US"/>
        </w:rPr>
      </w:pPr>
      <w:r w:rsidRPr="007852E0">
        <w:rPr>
          <w:rFonts w:ascii="Times New Roman" w:eastAsia="Times New Roman" w:hAnsi="Times New Roman" w:cs="Times New Roman"/>
          <w:b/>
          <w:sz w:val="24"/>
          <w:szCs w:val="24"/>
          <w:lang w:val="de-DE" w:eastAsia="en-US"/>
        </w:rPr>
        <w:t xml:space="preserve">OŠ BARTULA KAŠIĆA </w:t>
      </w:r>
    </w:p>
    <w:p w14:paraId="3383CE87" w14:textId="77777777" w:rsidR="003A1882" w:rsidRPr="007852E0" w:rsidRDefault="003A1882" w:rsidP="003A1882">
      <w:pPr>
        <w:spacing w:after="0" w:line="240" w:lineRule="auto"/>
        <w:rPr>
          <w:rFonts w:ascii="Times New Roman" w:eastAsia="Times New Roman" w:hAnsi="Times New Roman" w:cs="Times New Roman"/>
          <w:b/>
          <w:sz w:val="24"/>
          <w:szCs w:val="24"/>
          <w:lang w:val="de-DE" w:eastAsia="en-US"/>
        </w:rPr>
      </w:pPr>
      <w:proofErr w:type="spellStart"/>
      <w:r w:rsidRPr="007852E0">
        <w:rPr>
          <w:rFonts w:ascii="Times New Roman" w:eastAsia="Times New Roman" w:hAnsi="Times New Roman" w:cs="Times New Roman"/>
          <w:b/>
          <w:sz w:val="24"/>
          <w:szCs w:val="24"/>
          <w:lang w:val="de-DE" w:eastAsia="en-US"/>
        </w:rPr>
        <w:t>Bribirski</w:t>
      </w:r>
      <w:proofErr w:type="spellEnd"/>
      <w:r w:rsidRPr="007852E0">
        <w:rPr>
          <w:rFonts w:ascii="Times New Roman" w:eastAsia="Times New Roman" w:hAnsi="Times New Roman" w:cs="Times New Roman"/>
          <w:b/>
          <w:sz w:val="24"/>
          <w:szCs w:val="24"/>
          <w:lang w:val="de-DE" w:eastAsia="en-US"/>
        </w:rPr>
        <w:t xml:space="preserve"> </w:t>
      </w:r>
      <w:proofErr w:type="spellStart"/>
      <w:r w:rsidRPr="007852E0">
        <w:rPr>
          <w:rFonts w:ascii="Times New Roman" w:eastAsia="Times New Roman" w:hAnsi="Times New Roman" w:cs="Times New Roman"/>
          <w:b/>
          <w:sz w:val="24"/>
          <w:szCs w:val="24"/>
          <w:lang w:val="de-DE" w:eastAsia="en-US"/>
        </w:rPr>
        <w:t>prilaz</w:t>
      </w:r>
      <w:proofErr w:type="spellEnd"/>
      <w:r w:rsidRPr="007852E0">
        <w:rPr>
          <w:rFonts w:ascii="Times New Roman" w:eastAsia="Times New Roman" w:hAnsi="Times New Roman" w:cs="Times New Roman"/>
          <w:b/>
          <w:sz w:val="24"/>
          <w:szCs w:val="24"/>
          <w:lang w:val="de-DE" w:eastAsia="en-US"/>
        </w:rPr>
        <w:t xml:space="preserve"> 2 ,23 000 </w:t>
      </w:r>
      <w:proofErr w:type="spellStart"/>
      <w:r w:rsidRPr="007852E0">
        <w:rPr>
          <w:rFonts w:ascii="Times New Roman" w:eastAsia="Times New Roman" w:hAnsi="Times New Roman" w:cs="Times New Roman"/>
          <w:b/>
          <w:sz w:val="24"/>
          <w:szCs w:val="24"/>
          <w:lang w:val="de-DE" w:eastAsia="en-US"/>
        </w:rPr>
        <w:t>Zadar</w:t>
      </w:r>
      <w:proofErr w:type="spellEnd"/>
    </w:p>
    <w:p w14:paraId="6296DF31" w14:textId="77777777" w:rsidR="003A1882" w:rsidRPr="007852E0" w:rsidRDefault="003A1882" w:rsidP="003A1882">
      <w:pPr>
        <w:spacing w:after="0" w:line="240" w:lineRule="auto"/>
        <w:rPr>
          <w:rFonts w:ascii="Times New Roman" w:eastAsia="Times New Roman" w:hAnsi="Times New Roman" w:cs="Times New Roman"/>
          <w:b/>
          <w:sz w:val="24"/>
          <w:szCs w:val="24"/>
          <w:lang w:val="de-DE" w:eastAsia="en-US"/>
        </w:rPr>
      </w:pPr>
      <w:hyperlink r:id="rId6" w:history="1">
        <w:r w:rsidRPr="007852E0">
          <w:rPr>
            <w:rFonts w:ascii="Times New Roman" w:eastAsia="Times New Roman" w:hAnsi="Times New Roman" w:cs="Times New Roman"/>
            <w:b/>
            <w:color w:val="0000FF" w:themeColor="hyperlink"/>
            <w:sz w:val="24"/>
            <w:szCs w:val="24"/>
            <w:u w:val="single"/>
            <w:lang w:val="de-DE" w:eastAsia="en-US"/>
          </w:rPr>
          <w:t>Tel:023/321 -397</w:t>
        </w:r>
      </w:hyperlink>
      <w:r w:rsidRPr="007852E0">
        <w:rPr>
          <w:rFonts w:ascii="Times New Roman" w:eastAsia="Times New Roman" w:hAnsi="Times New Roman" w:cs="Times New Roman"/>
          <w:b/>
          <w:sz w:val="24"/>
          <w:szCs w:val="24"/>
          <w:lang w:val="de-DE" w:eastAsia="en-US"/>
        </w:rPr>
        <w:t xml:space="preserve">  Fax:023/323-620</w:t>
      </w:r>
    </w:p>
    <w:p w14:paraId="50FD45F3" w14:textId="77777777" w:rsidR="003A1882" w:rsidRPr="007852E0" w:rsidRDefault="003A1882" w:rsidP="003A1882">
      <w:pPr>
        <w:spacing w:after="0" w:line="240" w:lineRule="auto"/>
        <w:rPr>
          <w:rFonts w:ascii="Times New Roman" w:eastAsia="Times New Roman" w:hAnsi="Times New Roman" w:cs="Times New Roman"/>
          <w:sz w:val="24"/>
          <w:szCs w:val="24"/>
          <w:lang w:val="en-GB" w:eastAsia="en-US"/>
        </w:rPr>
      </w:pPr>
      <w:proofErr w:type="gramStart"/>
      <w:r w:rsidRPr="007852E0">
        <w:rPr>
          <w:rFonts w:ascii="Times New Roman" w:eastAsia="Times New Roman" w:hAnsi="Times New Roman" w:cs="Times New Roman"/>
          <w:b/>
          <w:sz w:val="24"/>
          <w:szCs w:val="24"/>
          <w:lang w:val="de-DE" w:eastAsia="en-US"/>
        </w:rPr>
        <w:t>Email</w:t>
      </w:r>
      <w:proofErr w:type="gramEnd"/>
      <w:r w:rsidRPr="007852E0">
        <w:rPr>
          <w:rFonts w:ascii="Times New Roman" w:eastAsia="Times New Roman" w:hAnsi="Times New Roman" w:cs="Times New Roman"/>
          <w:b/>
          <w:sz w:val="24"/>
          <w:szCs w:val="24"/>
          <w:lang w:val="de-DE" w:eastAsia="en-US"/>
        </w:rPr>
        <w:t xml:space="preserve">: </w:t>
      </w:r>
      <w:hyperlink r:id="rId7" w:history="1">
        <w:r w:rsidRPr="007852E0">
          <w:rPr>
            <w:rFonts w:ascii="Times New Roman" w:eastAsia="Times New Roman" w:hAnsi="Times New Roman" w:cs="Times New Roman"/>
            <w:color w:val="0000FF" w:themeColor="hyperlink"/>
            <w:sz w:val="24"/>
            <w:szCs w:val="24"/>
            <w:u w:val="single"/>
            <w:lang w:val="en-GB" w:eastAsia="en-US"/>
          </w:rPr>
          <w:t>ured@os-bkasica-zadar.skole.hr</w:t>
        </w:r>
      </w:hyperlink>
    </w:p>
    <w:p w14:paraId="1F714B61" w14:textId="77777777" w:rsidR="003A1882" w:rsidRPr="007852E0" w:rsidRDefault="003A1882" w:rsidP="003A1882">
      <w:pPr>
        <w:spacing w:after="0" w:line="240" w:lineRule="auto"/>
        <w:rPr>
          <w:rFonts w:ascii="Times New Roman" w:eastAsia="Times New Roman" w:hAnsi="Times New Roman" w:cs="Times New Roman"/>
          <w:b/>
          <w:sz w:val="24"/>
          <w:szCs w:val="24"/>
          <w:lang w:val="en-GB" w:eastAsia="en-US"/>
        </w:rPr>
      </w:pPr>
      <w:r w:rsidRPr="007852E0">
        <w:rPr>
          <w:rFonts w:ascii="Times New Roman" w:eastAsia="Times New Roman" w:hAnsi="Times New Roman" w:cs="Times New Roman"/>
          <w:b/>
          <w:sz w:val="24"/>
          <w:szCs w:val="24"/>
          <w:lang w:val="en-GB" w:eastAsia="en-US"/>
        </w:rPr>
        <w:t>KLASA:007-04/23-02/07</w:t>
      </w:r>
    </w:p>
    <w:p w14:paraId="58658262" w14:textId="77777777" w:rsidR="003A1882" w:rsidRPr="007852E0" w:rsidRDefault="003A1882" w:rsidP="003A1882">
      <w:pPr>
        <w:spacing w:after="0" w:line="240" w:lineRule="auto"/>
        <w:rPr>
          <w:rFonts w:ascii="Times New Roman" w:eastAsia="Times New Roman" w:hAnsi="Times New Roman" w:cs="Times New Roman"/>
          <w:b/>
          <w:sz w:val="24"/>
          <w:szCs w:val="24"/>
          <w:lang w:val="en-GB" w:eastAsia="en-US"/>
        </w:rPr>
      </w:pPr>
      <w:r w:rsidRPr="007852E0">
        <w:rPr>
          <w:rFonts w:ascii="Times New Roman" w:eastAsia="Times New Roman" w:hAnsi="Times New Roman" w:cs="Times New Roman"/>
          <w:b/>
          <w:sz w:val="24"/>
          <w:szCs w:val="24"/>
          <w:lang w:val="en-GB" w:eastAsia="en-US"/>
        </w:rPr>
        <w:t>URBROJ: 2198-1-1-23-</w:t>
      </w:r>
      <w:r>
        <w:rPr>
          <w:rFonts w:ascii="Times New Roman" w:eastAsia="Times New Roman" w:hAnsi="Times New Roman" w:cs="Times New Roman"/>
          <w:b/>
          <w:sz w:val="24"/>
          <w:szCs w:val="24"/>
          <w:lang w:val="en-GB" w:eastAsia="en-US"/>
        </w:rPr>
        <w:t>02</w:t>
      </w:r>
    </w:p>
    <w:p w14:paraId="4947C1A4" w14:textId="77777777" w:rsidR="003A1882" w:rsidRPr="007852E0" w:rsidRDefault="003A1882" w:rsidP="003A1882">
      <w:pPr>
        <w:spacing w:after="0" w:line="240" w:lineRule="auto"/>
        <w:rPr>
          <w:rFonts w:ascii="Times New Roman" w:eastAsia="Times New Roman" w:hAnsi="Times New Roman" w:cs="Times New Roman"/>
          <w:b/>
          <w:sz w:val="24"/>
          <w:szCs w:val="24"/>
          <w:lang w:val="en-GB" w:eastAsia="en-US"/>
        </w:rPr>
      </w:pPr>
      <w:r w:rsidRPr="007852E0">
        <w:rPr>
          <w:rFonts w:ascii="Times New Roman" w:eastAsia="Times New Roman" w:hAnsi="Times New Roman" w:cs="Times New Roman"/>
          <w:b/>
          <w:sz w:val="24"/>
          <w:szCs w:val="24"/>
          <w:lang w:val="en-GB" w:eastAsia="en-US"/>
        </w:rPr>
        <w:t xml:space="preserve">Zadar, </w:t>
      </w:r>
      <w:proofErr w:type="gramStart"/>
      <w:r w:rsidRPr="007852E0">
        <w:rPr>
          <w:rFonts w:ascii="Times New Roman" w:eastAsia="Times New Roman" w:hAnsi="Times New Roman" w:cs="Times New Roman"/>
          <w:b/>
          <w:sz w:val="24"/>
          <w:szCs w:val="24"/>
          <w:lang w:val="en-GB" w:eastAsia="en-US"/>
        </w:rPr>
        <w:t>3</w:t>
      </w:r>
      <w:r>
        <w:rPr>
          <w:rFonts w:ascii="Times New Roman" w:eastAsia="Times New Roman" w:hAnsi="Times New Roman" w:cs="Times New Roman"/>
          <w:b/>
          <w:sz w:val="24"/>
          <w:szCs w:val="24"/>
          <w:lang w:val="en-GB" w:eastAsia="en-US"/>
        </w:rPr>
        <w:t>1</w:t>
      </w:r>
      <w:r w:rsidRPr="007852E0">
        <w:rPr>
          <w:rFonts w:ascii="Times New Roman" w:eastAsia="Times New Roman" w:hAnsi="Times New Roman" w:cs="Times New Roman"/>
          <w:b/>
          <w:sz w:val="24"/>
          <w:szCs w:val="24"/>
          <w:lang w:val="en-GB" w:eastAsia="en-US"/>
        </w:rPr>
        <w:t>.kolovoza</w:t>
      </w:r>
      <w:proofErr w:type="gramEnd"/>
      <w:r w:rsidRPr="007852E0">
        <w:rPr>
          <w:rFonts w:ascii="Times New Roman" w:eastAsia="Times New Roman" w:hAnsi="Times New Roman" w:cs="Times New Roman"/>
          <w:b/>
          <w:sz w:val="24"/>
          <w:szCs w:val="24"/>
          <w:lang w:val="en-GB" w:eastAsia="en-US"/>
        </w:rPr>
        <w:t xml:space="preserve"> 2023.g.</w:t>
      </w:r>
    </w:p>
    <w:p w14:paraId="1DC19D09" w14:textId="77777777" w:rsidR="00AB58F9" w:rsidRPr="00DA6593" w:rsidRDefault="00AB58F9" w:rsidP="00AB58F9">
      <w:pPr>
        <w:spacing w:after="0" w:line="240" w:lineRule="auto"/>
        <w:jc w:val="both"/>
        <w:rPr>
          <w:rFonts w:ascii="Times New Roman" w:eastAsia="Times New Roman" w:hAnsi="Times New Roman" w:cs="Times New Roman"/>
          <w:sz w:val="24"/>
          <w:szCs w:val="24"/>
        </w:rPr>
      </w:pPr>
    </w:p>
    <w:p w14:paraId="27B2172C" w14:textId="77777777" w:rsidR="00AB58F9" w:rsidRPr="00A27337" w:rsidRDefault="00AB58F9" w:rsidP="00084086">
      <w:pPr>
        <w:spacing w:after="0" w:line="240" w:lineRule="auto"/>
        <w:ind w:firstLine="708"/>
        <w:rPr>
          <w:rFonts w:ascii="Times New Roman" w:eastAsia="Times New Roman" w:hAnsi="Times New Roman" w:cs="Times New Roman"/>
          <w:color w:val="000000"/>
          <w:sz w:val="24"/>
          <w:szCs w:val="24"/>
        </w:rPr>
      </w:pPr>
      <w:r w:rsidRPr="00A27337">
        <w:rPr>
          <w:rFonts w:ascii="Times New Roman" w:eastAsia="Times New Roman" w:hAnsi="Times New Roman" w:cs="Times New Roman"/>
          <w:color w:val="000000"/>
          <w:sz w:val="24"/>
          <w:szCs w:val="24"/>
        </w:rPr>
        <w:t>Na temelju stavka 12. članka 10. Zakona o pravu na pristup informacijama („Narodne Novine“, broj: 25/13, 85/15) objavljuje se:</w:t>
      </w:r>
    </w:p>
    <w:p w14:paraId="762FAF99" w14:textId="77777777" w:rsidR="00AB58F9" w:rsidRPr="00AB3A8B" w:rsidRDefault="00AB58F9" w:rsidP="00AB58F9">
      <w:pPr>
        <w:spacing w:after="0" w:line="240" w:lineRule="auto"/>
        <w:jc w:val="center"/>
        <w:rPr>
          <w:rFonts w:ascii="Times New Roman" w:eastAsia="Times New Roman" w:hAnsi="Times New Roman" w:cs="Times New Roman"/>
          <w:color w:val="000000"/>
          <w:sz w:val="24"/>
          <w:szCs w:val="24"/>
        </w:rPr>
      </w:pPr>
      <w:r w:rsidRPr="00AB3A8B">
        <w:rPr>
          <w:rFonts w:ascii="Times New Roman" w:eastAsia="Times New Roman" w:hAnsi="Times New Roman" w:cs="Times New Roman"/>
          <w:color w:val="000000"/>
          <w:sz w:val="24"/>
          <w:szCs w:val="24"/>
        </w:rPr>
        <w:t>Obavijest o Zaključcima s</w:t>
      </w:r>
      <w:r w:rsidR="00545677" w:rsidRPr="00AB3A8B">
        <w:rPr>
          <w:rFonts w:ascii="Times New Roman" w:eastAsia="Times New Roman" w:hAnsi="Times New Roman" w:cs="Times New Roman"/>
          <w:color w:val="000000"/>
          <w:sz w:val="24"/>
          <w:szCs w:val="24"/>
        </w:rPr>
        <w:t>a</w:t>
      </w:r>
      <w:r w:rsidRPr="00AB3A8B">
        <w:rPr>
          <w:rFonts w:ascii="Times New Roman" w:eastAsia="Times New Roman" w:hAnsi="Times New Roman" w:cs="Times New Roman"/>
          <w:color w:val="000000"/>
          <w:sz w:val="24"/>
          <w:szCs w:val="24"/>
        </w:rPr>
        <w:t xml:space="preserve"> </w:t>
      </w:r>
    </w:p>
    <w:p w14:paraId="1E707EC3" w14:textId="77777777" w:rsidR="004125A9" w:rsidRPr="004125A9" w:rsidRDefault="004125A9" w:rsidP="004E4DA7">
      <w:pPr>
        <w:spacing w:after="0" w:line="240" w:lineRule="auto"/>
        <w:rPr>
          <w:rFonts w:ascii="Times New Roman" w:hAnsi="Times New Roman" w:cs="Times New Roman"/>
          <w:sz w:val="24"/>
          <w:szCs w:val="24"/>
        </w:rPr>
      </w:pPr>
    </w:p>
    <w:p w14:paraId="6C987754" w14:textId="05DFA96B" w:rsidR="008D69B1" w:rsidRPr="0058338E" w:rsidRDefault="008F59A6" w:rsidP="008D69B1">
      <w:pPr>
        <w:spacing w:after="0" w:line="240" w:lineRule="auto"/>
        <w:jc w:val="center"/>
        <w:rPr>
          <w:rFonts w:ascii="Arial" w:hAnsi="Arial" w:cs="Arial"/>
          <w:b/>
        </w:rPr>
      </w:pPr>
      <w:r w:rsidRPr="008F59A6">
        <w:rPr>
          <w:rFonts w:ascii="Arial" w:hAnsi="Arial" w:cs="Arial"/>
          <w:b/>
        </w:rPr>
        <w:t xml:space="preserve">sa </w:t>
      </w:r>
      <w:r w:rsidR="008D69B1">
        <w:rPr>
          <w:rFonts w:ascii="Arial" w:hAnsi="Arial" w:cs="Arial"/>
          <w:b/>
        </w:rPr>
        <w:t>2</w:t>
      </w:r>
      <w:r w:rsidR="003A1882">
        <w:rPr>
          <w:rFonts w:ascii="Arial" w:hAnsi="Arial" w:cs="Arial"/>
          <w:b/>
        </w:rPr>
        <w:t>4</w:t>
      </w:r>
      <w:r w:rsidRPr="008F59A6">
        <w:rPr>
          <w:rFonts w:ascii="Arial" w:hAnsi="Arial" w:cs="Arial"/>
          <w:b/>
        </w:rPr>
        <w:t xml:space="preserve">. sjednice Školskog odbora OŠ Bartula Kašića </w:t>
      </w:r>
      <w:r w:rsidR="008D69B1" w:rsidRPr="00B15759">
        <w:rPr>
          <w:rFonts w:ascii="Arial" w:hAnsi="Arial" w:cs="Arial"/>
          <w:b/>
        </w:rPr>
        <w:t xml:space="preserve">održane </w:t>
      </w:r>
      <w:r w:rsidR="008D69B1">
        <w:rPr>
          <w:rFonts w:ascii="Arial" w:hAnsi="Arial" w:cs="Arial"/>
          <w:b/>
        </w:rPr>
        <w:t xml:space="preserve">elektronskim putem </w:t>
      </w:r>
      <w:r w:rsidR="008D69B1" w:rsidRPr="00B15759">
        <w:rPr>
          <w:rFonts w:ascii="Arial" w:hAnsi="Arial" w:cs="Arial"/>
          <w:b/>
        </w:rPr>
        <w:t xml:space="preserve">dana </w:t>
      </w:r>
      <w:r w:rsidR="003A1882">
        <w:rPr>
          <w:rFonts w:ascii="Arial" w:hAnsi="Arial" w:cs="Arial"/>
          <w:b/>
        </w:rPr>
        <w:t>3</w:t>
      </w:r>
      <w:r w:rsidR="008C75D3">
        <w:rPr>
          <w:rFonts w:ascii="Arial" w:hAnsi="Arial" w:cs="Arial"/>
          <w:b/>
        </w:rPr>
        <w:t>1.</w:t>
      </w:r>
      <w:r w:rsidR="003A1882">
        <w:rPr>
          <w:rFonts w:ascii="Arial" w:hAnsi="Arial" w:cs="Arial"/>
          <w:b/>
        </w:rPr>
        <w:t>kolovoza</w:t>
      </w:r>
      <w:r w:rsidR="008C75D3">
        <w:rPr>
          <w:rFonts w:ascii="Arial" w:hAnsi="Arial" w:cs="Arial"/>
          <w:b/>
        </w:rPr>
        <w:t xml:space="preserve"> </w:t>
      </w:r>
      <w:r w:rsidR="008C75D3" w:rsidRPr="00B15759">
        <w:rPr>
          <w:rFonts w:ascii="Arial" w:hAnsi="Arial" w:cs="Arial"/>
          <w:b/>
        </w:rPr>
        <w:t>20</w:t>
      </w:r>
      <w:r w:rsidR="008C75D3">
        <w:rPr>
          <w:rFonts w:ascii="Arial" w:hAnsi="Arial" w:cs="Arial"/>
          <w:b/>
        </w:rPr>
        <w:t>23</w:t>
      </w:r>
      <w:r w:rsidR="008C75D3" w:rsidRPr="00B15759">
        <w:rPr>
          <w:rFonts w:ascii="Arial" w:hAnsi="Arial" w:cs="Arial"/>
          <w:b/>
        </w:rPr>
        <w:t xml:space="preserve">. godine sa početkom u </w:t>
      </w:r>
      <w:r w:rsidR="008C75D3">
        <w:rPr>
          <w:rFonts w:ascii="Arial" w:hAnsi="Arial" w:cs="Arial"/>
          <w:b/>
        </w:rPr>
        <w:t>09</w:t>
      </w:r>
      <w:r w:rsidR="008C75D3" w:rsidRPr="00B15759">
        <w:rPr>
          <w:rFonts w:ascii="Arial" w:hAnsi="Arial" w:cs="Arial"/>
          <w:b/>
        </w:rPr>
        <w:t>,</w:t>
      </w:r>
      <w:r w:rsidR="008C75D3">
        <w:rPr>
          <w:rFonts w:ascii="Arial" w:hAnsi="Arial" w:cs="Arial"/>
          <w:b/>
        </w:rPr>
        <w:t>00</w:t>
      </w:r>
      <w:r w:rsidR="008C75D3" w:rsidRPr="00B15759">
        <w:rPr>
          <w:rFonts w:ascii="Arial" w:hAnsi="Arial" w:cs="Arial"/>
          <w:b/>
        </w:rPr>
        <w:t xml:space="preserve"> sati</w:t>
      </w:r>
    </w:p>
    <w:p w14:paraId="5CBBD42F" w14:textId="3026D4A4" w:rsidR="008F59A6" w:rsidRPr="008F59A6" w:rsidRDefault="008F59A6" w:rsidP="008F59A6">
      <w:pPr>
        <w:spacing w:after="0" w:line="240" w:lineRule="auto"/>
        <w:jc w:val="center"/>
        <w:rPr>
          <w:rFonts w:ascii="Arial" w:hAnsi="Arial" w:cs="Arial"/>
          <w:b/>
        </w:rPr>
      </w:pPr>
    </w:p>
    <w:p w14:paraId="2CC7E4A5" w14:textId="77777777" w:rsidR="00E35177" w:rsidRPr="00664EEE" w:rsidRDefault="00E35177" w:rsidP="00664EEE">
      <w:pPr>
        <w:spacing w:after="0" w:line="240" w:lineRule="auto"/>
        <w:jc w:val="center"/>
        <w:rPr>
          <w:rFonts w:ascii="Arial" w:hAnsi="Arial" w:cs="Arial"/>
          <w:b/>
        </w:rPr>
      </w:pPr>
    </w:p>
    <w:p w14:paraId="0B9B520E" w14:textId="77777777" w:rsidR="004125A9" w:rsidRPr="00501D79" w:rsidRDefault="004125A9" w:rsidP="004125A9">
      <w:pPr>
        <w:spacing w:after="0"/>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ab/>
      </w:r>
      <w:r w:rsidRPr="00501D79">
        <w:rPr>
          <w:rFonts w:ascii="Times New Roman" w:eastAsia="Times New Roman" w:hAnsi="Times New Roman" w:cs="Times New Roman"/>
          <w:sz w:val="24"/>
          <w:szCs w:val="24"/>
        </w:rPr>
        <w:t>Nazočni članovi odbora su jednoglasno usvojili dnevni red sjednice koji se sastojao od  slijedećih točaka:</w:t>
      </w:r>
    </w:p>
    <w:p w14:paraId="175A6426" w14:textId="77777777" w:rsidR="003A1882" w:rsidRPr="007852E0" w:rsidRDefault="003A1882" w:rsidP="00B87C09">
      <w:pPr>
        <w:numPr>
          <w:ilvl w:val="0"/>
          <w:numId w:val="1"/>
        </w:numPr>
        <w:spacing w:after="0" w:line="240" w:lineRule="auto"/>
        <w:ind w:left="720"/>
        <w:contextualSpacing/>
        <w:jc w:val="both"/>
        <w:rPr>
          <w:rFonts w:ascii="Arial" w:hAnsi="Arial" w:cs="Arial"/>
          <w:b/>
        </w:rPr>
      </w:pPr>
      <w:bookmarkStart w:id="0" w:name="_Hlk129265556"/>
      <w:bookmarkStart w:id="1" w:name="_Hlk138161981"/>
      <w:r w:rsidRPr="007852E0">
        <w:rPr>
          <w:rFonts w:ascii="Arial" w:hAnsi="Arial" w:cs="Arial"/>
          <w:b/>
        </w:rPr>
        <w:t>Usvajanje zapisnika sa prethodne sjednice</w:t>
      </w:r>
    </w:p>
    <w:p w14:paraId="01C0BB62" w14:textId="77777777" w:rsidR="003A1882" w:rsidRPr="007852E0" w:rsidRDefault="003A1882" w:rsidP="003A1882">
      <w:pPr>
        <w:spacing w:after="0" w:line="240" w:lineRule="auto"/>
        <w:rPr>
          <w:rFonts w:ascii="Arial" w:eastAsia="Times New Roman" w:hAnsi="Arial" w:cs="Arial"/>
          <w:b/>
          <w:lang w:eastAsia="en-US"/>
        </w:rPr>
      </w:pPr>
    </w:p>
    <w:p w14:paraId="59E14D35" w14:textId="77777777" w:rsidR="003A1882" w:rsidRPr="003A1882" w:rsidRDefault="003A1882" w:rsidP="00B87C09">
      <w:pPr>
        <w:numPr>
          <w:ilvl w:val="0"/>
          <w:numId w:val="1"/>
        </w:numPr>
        <w:spacing w:after="0" w:line="240" w:lineRule="auto"/>
        <w:ind w:left="720"/>
        <w:contextualSpacing/>
        <w:rPr>
          <w:rFonts w:ascii="Arial" w:eastAsia="Times New Roman" w:hAnsi="Arial" w:cs="Arial"/>
          <w:b/>
          <w:lang w:eastAsia="en-US"/>
        </w:rPr>
      </w:pPr>
      <w:proofErr w:type="spellStart"/>
      <w:r w:rsidRPr="003A1882">
        <w:rPr>
          <w:rFonts w:ascii="Arial" w:eastAsia="Times New Roman" w:hAnsi="Arial" w:cs="Arial"/>
          <w:b/>
          <w:lang w:val="en-GB" w:eastAsia="en-US"/>
        </w:rPr>
        <w:t>Davanje</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prethodne</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suglasnosti</w:t>
      </w:r>
      <w:proofErr w:type="spellEnd"/>
      <w:r w:rsidRPr="003A1882">
        <w:rPr>
          <w:rFonts w:ascii="Arial" w:eastAsia="Times New Roman" w:hAnsi="Arial" w:cs="Arial"/>
          <w:b/>
          <w:lang w:val="en-GB" w:eastAsia="en-US"/>
        </w:rPr>
        <w:t>:</w:t>
      </w:r>
    </w:p>
    <w:p w14:paraId="335BC359" w14:textId="77777777" w:rsidR="003A1882" w:rsidRPr="003A1882" w:rsidRDefault="003A1882" w:rsidP="003A1882">
      <w:pPr>
        <w:spacing w:after="0" w:line="240" w:lineRule="auto"/>
        <w:ind w:left="720"/>
        <w:contextualSpacing/>
        <w:rPr>
          <w:rFonts w:ascii="Arial" w:eastAsia="Times New Roman" w:hAnsi="Arial" w:cs="Arial"/>
          <w:b/>
          <w:lang w:val="en-GB" w:eastAsia="en-US"/>
        </w:rPr>
      </w:pPr>
      <w:r w:rsidRPr="003A1882">
        <w:rPr>
          <w:rFonts w:ascii="Arial" w:eastAsia="Times New Roman" w:hAnsi="Arial" w:cs="Arial"/>
          <w:b/>
          <w:lang w:val="en-GB" w:eastAsia="en-US"/>
        </w:rPr>
        <w:t xml:space="preserve">- </w:t>
      </w:r>
      <w:proofErr w:type="gramStart"/>
      <w:r w:rsidRPr="003A1882">
        <w:rPr>
          <w:rFonts w:ascii="Arial" w:eastAsia="Times New Roman" w:hAnsi="Arial" w:cs="Arial"/>
          <w:b/>
          <w:lang w:val="en-GB" w:eastAsia="en-US"/>
        </w:rPr>
        <w:t xml:space="preserve">za  </w:t>
      </w:r>
      <w:proofErr w:type="spellStart"/>
      <w:r w:rsidRPr="003A1882">
        <w:rPr>
          <w:rFonts w:ascii="Arial" w:eastAsia="Times New Roman" w:hAnsi="Arial" w:cs="Arial"/>
          <w:b/>
          <w:lang w:val="en-GB" w:eastAsia="en-US"/>
        </w:rPr>
        <w:t>prelazak</w:t>
      </w:r>
      <w:proofErr w:type="spellEnd"/>
      <w:proofErr w:type="gram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učiteljice</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razredne</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nastave</w:t>
      </w:r>
      <w:proofErr w:type="spellEnd"/>
      <w:r w:rsidRPr="003A1882">
        <w:rPr>
          <w:rFonts w:ascii="Arial" w:eastAsia="Times New Roman" w:hAnsi="Arial" w:cs="Arial"/>
          <w:b/>
          <w:lang w:val="en-GB" w:eastAsia="en-US"/>
        </w:rPr>
        <w:t xml:space="preserve"> u </w:t>
      </w:r>
      <w:proofErr w:type="spellStart"/>
      <w:r w:rsidRPr="003A1882">
        <w:rPr>
          <w:rFonts w:ascii="Arial" w:eastAsia="Times New Roman" w:hAnsi="Arial" w:cs="Arial"/>
          <w:b/>
          <w:lang w:val="en-GB" w:eastAsia="en-US"/>
        </w:rPr>
        <w:t>produženom</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boravku</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na</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radno</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mjesto</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učiteljice</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razredne</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nastave</w:t>
      </w:r>
      <w:proofErr w:type="spellEnd"/>
      <w:r w:rsidRPr="003A1882">
        <w:rPr>
          <w:rFonts w:ascii="Arial" w:eastAsia="Times New Roman" w:hAnsi="Arial" w:cs="Arial"/>
          <w:b/>
          <w:lang w:val="en-GB" w:eastAsia="en-US"/>
        </w:rPr>
        <w:t xml:space="preserve"> u  </w:t>
      </w:r>
      <w:proofErr w:type="spellStart"/>
      <w:r w:rsidRPr="003A1882">
        <w:rPr>
          <w:rFonts w:ascii="Arial" w:eastAsia="Times New Roman" w:hAnsi="Arial" w:cs="Arial"/>
          <w:b/>
          <w:lang w:val="en-GB" w:eastAsia="en-US"/>
        </w:rPr>
        <w:t>redovitom</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razrednom</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odjelu</w:t>
      </w:r>
      <w:proofErr w:type="spellEnd"/>
    </w:p>
    <w:p w14:paraId="6261F6AF" w14:textId="77777777" w:rsidR="003A1882" w:rsidRPr="003A1882" w:rsidRDefault="003A1882" w:rsidP="003A1882">
      <w:pPr>
        <w:spacing w:after="0" w:line="240" w:lineRule="auto"/>
        <w:ind w:left="720"/>
        <w:contextualSpacing/>
        <w:rPr>
          <w:rFonts w:ascii="Arial" w:eastAsia="Times New Roman" w:hAnsi="Arial" w:cs="Arial"/>
          <w:b/>
          <w:lang w:eastAsia="en-US"/>
        </w:rPr>
      </w:pPr>
      <w:r w:rsidRPr="003A1882">
        <w:rPr>
          <w:rFonts w:ascii="Arial" w:eastAsia="Times New Roman" w:hAnsi="Arial" w:cs="Arial"/>
          <w:b/>
          <w:lang w:eastAsia="en-US"/>
        </w:rPr>
        <w:t>- za uvećanje tjednog radnog vremena učiteljice engleskog jezika</w:t>
      </w:r>
    </w:p>
    <w:p w14:paraId="6341911B" w14:textId="77777777" w:rsidR="003A1882" w:rsidRPr="003A1882" w:rsidRDefault="003A1882" w:rsidP="003A1882">
      <w:pPr>
        <w:spacing w:after="0" w:line="240" w:lineRule="auto"/>
        <w:ind w:left="720"/>
        <w:contextualSpacing/>
        <w:rPr>
          <w:rFonts w:ascii="Arial" w:eastAsia="Times New Roman" w:hAnsi="Arial" w:cs="Arial"/>
          <w:b/>
          <w:lang w:eastAsia="en-US"/>
        </w:rPr>
      </w:pPr>
      <w:r w:rsidRPr="003A1882">
        <w:rPr>
          <w:rFonts w:ascii="Arial" w:eastAsia="Times New Roman" w:hAnsi="Arial" w:cs="Arial"/>
          <w:b/>
          <w:lang w:eastAsia="en-US"/>
        </w:rPr>
        <w:t>- za zapošljavanje pomoćnika u nastavi za školsku godinu 2023./2024.</w:t>
      </w:r>
    </w:p>
    <w:p w14:paraId="6568AA79" w14:textId="77777777" w:rsidR="003A1882" w:rsidRPr="003A1882" w:rsidRDefault="003A1882" w:rsidP="003A1882">
      <w:pPr>
        <w:spacing w:after="0" w:line="240" w:lineRule="auto"/>
        <w:ind w:left="720"/>
        <w:contextualSpacing/>
        <w:rPr>
          <w:rFonts w:ascii="Arial" w:eastAsia="Times New Roman" w:hAnsi="Arial" w:cs="Arial"/>
          <w:b/>
          <w:lang w:eastAsia="en-US"/>
        </w:rPr>
      </w:pPr>
    </w:p>
    <w:p w14:paraId="7B60D2D9" w14:textId="77777777" w:rsidR="003A1882" w:rsidRPr="003A1882" w:rsidRDefault="003A1882" w:rsidP="003A1882">
      <w:pPr>
        <w:shd w:val="clear" w:color="auto" w:fill="FFFFFF"/>
        <w:spacing w:after="0" w:line="240" w:lineRule="auto"/>
        <w:jc w:val="both"/>
        <w:rPr>
          <w:rFonts w:ascii="Arial" w:eastAsia="Times New Roman" w:hAnsi="Arial" w:cs="Arial"/>
          <w:b/>
          <w:bCs/>
          <w:color w:val="000000"/>
          <w:lang w:eastAsia="en-US"/>
        </w:rPr>
      </w:pPr>
      <w:r w:rsidRPr="003A1882">
        <w:rPr>
          <w:rFonts w:ascii="Arial" w:eastAsia="Times New Roman" w:hAnsi="Arial" w:cs="Arial"/>
          <w:b/>
          <w:lang w:val="en-GB" w:eastAsia="en-US"/>
        </w:rPr>
        <w:t xml:space="preserve">    3. </w:t>
      </w:r>
      <w:proofErr w:type="spellStart"/>
      <w:r w:rsidRPr="003A1882">
        <w:rPr>
          <w:rFonts w:ascii="Arial" w:eastAsia="Times New Roman" w:hAnsi="Arial" w:cs="Arial"/>
          <w:b/>
          <w:lang w:val="en-GB" w:eastAsia="en-US"/>
        </w:rPr>
        <w:t>Prethodna</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suglasnost</w:t>
      </w:r>
      <w:proofErr w:type="spellEnd"/>
      <w:r w:rsidRPr="003A1882">
        <w:rPr>
          <w:rFonts w:ascii="Arial" w:eastAsia="Times New Roman" w:hAnsi="Arial" w:cs="Arial"/>
          <w:b/>
          <w:lang w:val="en-GB" w:eastAsia="en-US"/>
        </w:rPr>
        <w:t xml:space="preserve"> za </w:t>
      </w:r>
      <w:proofErr w:type="spellStart"/>
      <w:r w:rsidRPr="003A1882">
        <w:rPr>
          <w:rFonts w:ascii="Arial" w:eastAsia="Times New Roman" w:hAnsi="Arial" w:cs="Arial"/>
          <w:b/>
          <w:lang w:val="en-GB" w:eastAsia="en-US"/>
        </w:rPr>
        <w:t>donošenje</w:t>
      </w:r>
      <w:proofErr w:type="spellEnd"/>
      <w:r w:rsidRPr="003A1882">
        <w:rPr>
          <w:rFonts w:ascii="Arial" w:eastAsia="Times New Roman" w:hAnsi="Arial" w:cs="Arial"/>
          <w:b/>
          <w:lang w:val="en-GB" w:eastAsia="en-US"/>
        </w:rPr>
        <w:t xml:space="preserve"> </w:t>
      </w:r>
      <w:proofErr w:type="spellStart"/>
      <w:r w:rsidRPr="003A1882">
        <w:rPr>
          <w:rFonts w:ascii="Arial" w:eastAsia="Times New Roman" w:hAnsi="Arial" w:cs="Arial"/>
          <w:b/>
          <w:lang w:val="en-GB" w:eastAsia="en-US"/>
        </w:rPr>
        <w:t>Rebalansa</w:t>
      </w:r>
      <w:proofErr w:type="spellEnd"/>
      <w:r w:rsidRPr="003A1882">
        <w:rPr>
          <w:rFonts w:ascii="Arial" w:eastAsia="Times New Roman" w:hAnsi="Arial" w:cs="Arial"/>
          <w:b/>
          <w:lang w:val="en-GB" w:eastAsia="en-US"/>
        </w:rPr>
        <w:t xml:space="preserve"> Plana </w:t>
      </w:r>
      <w:proofErr w:type="spellStart"/>
      <w:r w:rsidRPr="003A1882">
        <w:rPr>
          <w:rFonts w:ascii="Arial" w:eastAsia="Times New Roman" w:hAnsi="Arial" w:cs="Arial"/>
          <w:b/>
          <w:lang w:val="en-GB" w:eastAsia="en-US"/>
        </w:rPr>
        <w:t>nabave</w:t>
      </w:r>
      <w:proofErr w:type="spellEnd"/>
      <w:r w:rsidRPr="003A1882">
        <w:rPr>
          <w:rFonts w:ascii="Arial" w:eastAsia="Times New Roman" w:hAnsi="Arial" w:cs="Arial"/>
          <w:b/>
          <w:lang w:val="en-GB" w:eastAsia="en-US"/>
        </w:rPr>
        <w:t xml:space="preserve"> </w:t>
      </w:r>
      <w:proofErr w:type="gramStart"/>
      <w:r w:rsidRPr="003A1882">
        <w:rPr>
          <w:rFonts w:ascii="Arial" w:eastAsia="Times New Roman" w:hAnsi="Arial" w:cs="Arial"/>
          <w:b/>
          <w:lang w:val="en-GB" w:eastAsia="en-US"/>
        </w:rPr>
        <w:t>za  2023.godinu</w:t>
      </w:r>
      <w:proofErr w:type="gramEnd"/>
      <w:r w:rsidRPr="003A1882">
        <w:rPr>
          <w:rFonts w:ascii="Arial" w:eastAsia="Times New Roman" w:hAnsi="Arial" w:cs="Arial"/>
          <w:b/>
          <w:bCs/>
          <w:color w:val="000000"/>
          <w:lang w:eastAsia="en-US"/>
        </w:rPr>
        <w:t xml:space="preserve">      </w:t>
      </w:r>
    </w:p>
    <w:bookmarkEnd w:id="1"/>
    <w:p w14:paraId="4C85C871" w14:textId="77777777" w:rsidR="003A1882" w:rsidRPr="003A1882" w:rsidRDefault="003A1882" w:rsidP="003A1882">
      <w:pPr>
        <w:spacing w:after="0" w:line="240" w:lineRule="auto"/>
        <w:rPr>
          <w:rFonts w:ascii="Arial" w:eastAsia="Times New Roman" w:hAnsi="Arial" w:cs="Arial"/>
          <w:b/>
          <w:bCs/>
          <w:lang w:val="en-GB" w:eastAsia="en-US"/>
        </w:rPr>
      </w:pPr>
    </w:p>
    <w:p w14:paraId="43676966" w14:textId="77777777" w:rsidR="003A1882" w:rsidRPr="003A1882" w:rsidRDefault="003A1882" w:rsidP="003A1882">
      <w:pPr>
        <w:spacing w:after="0" w:line="240" w:lineRule="auto"/>
        <w:rPr>
          <w:rFonts w:ascii="Arial" w:eastAsia="Times New Roman" w:hAnsi="Arial" w:cs="Arial"/>
          <w:b/>
          <w:bCs/>
          <w:lang w:val="en-GB" w:eastAsia="en-US"/>
        </w:rPr>
      </w:pPr>
      <w:r w:rsidRPr="003A1882">
        <w:rPr>
          <w:rFonts w:ascii="Arial" w:eastAsia="Times New Roman" w:hAnsi="Arial" w:cs="Arial"/>
          <w:b/>
          <w:bCs/>
          <w:lang w:val="en-GB" w:eastAsia="en-US"/>
        </w:rPr>
        <w:t xml:space="preserve">     4.Donošenje </w:t>
      </w:r>
      <w:proofErr w:type="spellStart"/>
      <w:r w:rsidRPr="003A1882">
        <w:rPr>
          <w:rFonts w:ascii="Arial" w:eastAsia="Times New Roman" w:hAnsi="Arial" w:cs="Arial"/>
          <w:b/>
          <w:bCs/>
          <w:lang w:val="en-GB" w:eastAsia="en-US"/>
        </w:rPr>
        <w:t>Odluke</w:t>
      </w:r>
      <w:proofErr w:type="spellEnd"/>
      <w:r w:rsidRPr="003A1882">
        <w:rPr>
          <w:rFonts w:ascii="Arial" w:eastAsia="Times New Roman" w:hAnsi="Arial" w:cs="Arial"/>
          <w:b/>
          <w:bCs/>
          <w:lang w:val="en-GB" w:eastAsia="en-US"/>
        </w:rPr>
        <w:t xml:space="preserve"> o </w:t>
      </w:r>
      <w:proofErr w:type="spellStart"/>
      <w:r w:rsidRPr="003A1882">
        <w:rPr>
          <w:rFonts w:ascii="Arial" w:eastAsia="Times New Roman" w:hAnsi="Arial" w:cs="Arial"/>
          <w:b/>
          <w:bCs/>
          <w:lang w:val="en-GB" w:eastAsia="en-US"/>
        </w:rPr>
        <w:t>raspisivanju</w:t>
      </w:r>
      <w:proofErr w:type="spellEnd"/>
      <w:r w:rsidRPr="003A1882">
        <w:rPr>
          <w:rFonts w:ascii="Arial" w:eastAsia="Times New Roman" w:hAnsi="Arial" w:cs="Arial"/>
          <w:b/>
          <w:bCs/>
          <w:lang w:val="en-GB" w:eastAsia="en-US"/>
        </w:rPr>
        <w:t xml:space="preserve"> </w:t>
      </w:r>
      <w:proofErr w:type="spellStart"/>
      <w:r w:rsidRPr="003A1882">
        <w:rPr>
          <w:rFonts w:ascii="Arial" w:eastAsia="Times New Roman" w:hAnsi="Arial" w:cs="Arial"/>
          <w:b/>
          <w:bCs/>
          <w:lang w:val="en-GB" w:eastAsia="en-US"/>
        </w:rPr>
        <w:t>javnog</w:t>
      </w:r>
      <w:proofErr w:type="spellEnd"/>
      <w:r w:rsidRPr="003A1882">
        <w:rPr>
          <w:rFonts w:ascii="Arial" w:eastAsia="Times New Roman" w:hAnsi="Arial" w:cs="Arial"/>
          <w:b/>
          <w:bCs/>
          <w:lang w:val="en-GB" w:eastAsia="en-US"/>
        </w:rPr>
        <w:t xml:space="preserve"> </w:t>
      </w:r>
      <w:proofErr w:type="spellStart"/>
      <w:r w:rsidRPr="003A1882">
        <w:rPr>
          <w:rFonts w:ascii="Arial" w:eastAsia="Times New Roman" w:hAnsi="Arial" w:cs="Arial"/>
          <w:b/>
          <w:bCs/>
          <w:lang w:val="en-GB" w:eastAsia="en-US"/>
        </w:rPr>
        <w:t>natječaja</w:t>
      </w:r>
      <w:proofErr w:type="spellEnd"/>
      <w:r w:rsidRPr="003A1882">
        <w:rPr>
          <w:rFonts w:ascii="Arial" w:eastAsia="Times New Roman" w:hAnsi="Arial" w:cs="Arial"/>
          <w:b/>
          <w:bCs/>
          <w:lang w:val="en-GB" w:eastAsia="en-US"/>
        </w:rPr>
        <w:t xml:space="preserve"> za </w:t>
      </w:r>
      <w:proofErr w:type="spellStart"/>
      <w:r w:rsidRPr="003A1882">
        <w:rPr>
          <w:rFonts w:ascii="Arial" w:eastAsia="Times New Roman" w:hAnsi="Arial" w:cs="Arial"/>
          <w:b/>
          <w:bCs/>
          <w:lang w:val="en-GB" w:eastAsia="en-US"/>
        </w:rPr>
        <w:t>davanje</w:t>
      </w:r>
      <w:proofErr w:type="spellEnd"/>
      <w:r w:rsidRPr="003A1882">
        <w:rPr>
          <w:rFonts w:ascii="Arial" w:eastAsia="Times New Roman" w:hAnsi="Arial" w:cs="Arial"/>
          <w:b/>
          <w:bCs/>
          <w:lang w:val="en-GB" w:eastAsia="en-US"/>
        </w:rPr>
        <w:t xml:space="preserve"> u </w:t>
      </w:r>
      <w:proofErr w:type="spellStart"/>
      <w:r w:rsidRPr="003A1882">
        <w:rPr>
          <w:rFonts w:ascii="Arial" w:eastAsia="Times New Roman" w:hAnsi="Arial" w:cs="Arial"/>
          <w:b/>
          <w:bCs/>
          <w:lang w:val="en-GB" w:eastAsia="en-US"/>
        </w:rPr>
        <w:t>zakup</w:t>
      </w:r>
      <w:proofErr w:type="spellEnd"/>
      <w:r w:rsidRPr="003A1882">
        <w:rPr>
          <w:rFonts w:ascii="Arial" w:eastAsia="Times New Roman" w:hAnsi="Arial" w:cs="Arial"/>
          <w:b/>
          <w:bCs/>
          <w:lang w:val="en-GB" w:eastAsia="en-US"/>
        </w:rPr>
        <w:t xml:space="preserve"> </w:t>
      </w:r>
      <w:proofErr w:type="spellStart"/>
      <w:r w:rsidRPr="003A1882">
        <w:rPr>
          <w:rFonts w:ascii="Arial" w:eastAsia="Times New Roman" w:hAnsi="Arial" w:cs="Arial"/>
          <w:b/>
          <w:bCs/>
          <w:lang w:val="en-GB" w:eastAsia="en-US"/>
        </w:rPr>
        <w:t>prostora</w:t>
      </w:r>
      <w:proofErr w:type="spellEnd"/>
      <w:r w:rsidRPr="003A1882">
        <w:rPr>
          <w:rFonts w:ascii="Arial" w:eastAsia="Times New Roman" w:hAnsi="Arial" w:cs="Arial"/>
          <w:b/>
          <w:bCs/>
          <w:lang w:val="en-GB" w:eastAsia="en-US"/>
        </w:rPr>
        <w:t xml:space="preserve"> </w:t>
      </w:r>
      <w:proofErr w:type="spellStart"/>
      <w:r w:rsidRPr="003A1882">
        <w:rPr>
          <w:rFonts w:ascii="Arial" w:eastAsia="Times New Roman" w:hAnsi="Arial" w:cs="Arial"/>
          <w:b/>
          <w:bCs/>
          <w:lang w:val="en-GB" w:eastAsia="en-US"/>
        </w:rPr>
        <w:t>škole</w:t>
      </w:r>
      <w:proofErr w:type="spellEnd"/>
      <w:r w:rsidRPr="003A1882">
        <w:rPr>
          <w:rFonts w:ascii="Arial" w:eastAsia="Times New Roman" w:hAnsi="Arial" w:cs="Arial"/>
          <w:b/>
          <w:bCs/>
          <w:lang w:val="en-GB" w:eastAsia="en-US"/>
        </w:rPr>
        <w:t xml:space="preserve"> </w:t>
      </w:r>
      <w:proofErr w:type="spellStart"/>
      <w:r w:rsidRPr="003A1882">
        <w:rPr>
          <w:rFonts w:ascii="Arial" w:eastAsia="Times New Roman" w:hAnsi="Arial" w:cs="Arial"/>
          <w:b/>
          <w:bCs/>
          <w:lang w:val="en-GB" w:eastAsia="en-US"/>
        </w:rPr>
        <w:t>te</w:t>
      </w:r>
      <w:proofErr w:type="spellEnd"/>
      <w:r w:rsidRPr="003A1882">
        <w:rPr>
          <w:rFonts w:ascii="Arial" w:eastAsia="Times New Roman" w:hAnsi="Arial" w:cs="Arial"/>
          <w:b/>
          <w:bCs/>
          <w:lang w:val="en-GB" w:eastAsia="en-US"/>
        </w:rPr>
        <w:t xml:space="preserve"> </w:t>
      </w:r>
      <w:proofErr w:type="spellStart"/>
      <w:r w:rsidRPr="003A1882">
        <w:rPr>
          <w:rFonts w:ascii="Arial" w:eastAsia="Times New Roman" w:hAnsi="Arial" w:cs="Arial"/>
          <w:b/>
          <w:bCs/>
          <w:lang w:val="en-GB" w:eastAsia="en-US"/>
        </w:rPr>
        <w:t>imenovanje</w:t>
      </w:r>
      <w:proofErr w:type="spellEnd"/>
      <w:r w:rsidRPr="003A1882">
        <w:rPr>
          <w:rFonts w:ascii="Arial" w:eastAsia="Times New Roman" w:hAnsi="Arial" w:cs="Arial"/>
          <w:b/>
          <w:bCs/>
          <w:lang w:val="en-GB" w:eastAsia="en-US"/>
        </w:rPr>
        <w:t xml:space="preserve"> </w:t>
      </w:r>
      <w:proofErr w:type="spellStart"/>
      <w:r w:rsidRPr="003A1882">
        <w:rPr>
          <w:rFonts w:ascii="Arial" w:eastAsia="Times New Roman" w:hAnsi="Arial" w:cs="Arial"/>
          <w:b/>
          <w:bCs/>
          <w:lang w:val="en-GB" w:eastAsia="en-US"/>
        </w:rPr>
        <w:t>povjerenstva</w:t>
      </w:r>
      <w:proofErr w:type="spellEnd"/>
      <w:r w:rsidRPr="003A1882">
        <w:rPr>
          <w:rFonts w:ascii="Arial" w:eastAsia="Times New Roman" w:hAnsi="Arial" w:cs="Arial"/>
          <w:b/>
          <w:bCs/>
          <w:lang w:val="en-GB" w:eastAsia="en-US"/>
        </w:rPr>
        <w:t xml:space="preserve"> za </w:t>
      </w:r>
      <w:proofErr w:type="spellStart"/>
      <w:r w:rsidRPr="003A1882">
        <w:rPr>
          <w:rFonts w:ascii="Arial" w:eastAsia="Times New Roman" w:hAnsi="Arial" w:cs="Arial"/>
          <w:b/>
          <w:bCs/>
          <w:lang w:val="en-GB" w:eastAsia="en-US"/>
        </w:rPr>
        <w:t>provedbu</w:t>
      </w:r>
      <w:proofErr w:type="spellEnd"/>
      <w:r w:rsidRPr="003A1882">
        <w:rPr>
          <w:rFonts w:ascii="Arial" w:eastAsia="Times New Roman" w:hAnsi="Arial" w:cs="Arial"/>
          <w:b/>
          <w:bCs/>
          <w:lang w:val="en-GB" w:eastAsia="en-US"/>
        </w:rPr>
        <w:t xml:space="preserve"> </w:t>
      </w:r>
      <w:proofErr w:type="spellStart"/>
      <w:r w:rsidRPr="003A1882">
        <w:rPr>
          <w:rFonts w:ascii="Arial" w:eastAsia="Times New Roman" w:hAnsi="Arial" w:cs="Arial"/>
          <w:b/>
          <w:bCs/>
          <w:lang w:val="en-GB" w:eastAsia="en-US"/>
        </w:rPr>
        <w:t>istog</w:t>
      </w:r>
      <w:proofErr w:type="spellEnd"/>
      <w:r w:rsidRPr="003A1882">
        <w:rPr>
          <w:rFonts w:ascii="Arial" w:eastAsia="Times New Roman" w:hAnsi="Arial" w:cs="Arial"/>
          <w:b/>
          <w:bCs/>
          <w:lang w:val="en-GB" w:eastAsia="en-US"/>
        </w:rPr>
        <w:t xml:space="preserve"> </w:t>
      </w:r>
    </w:p>
    <w:p w14:paraId="0A8A1E4C" w14:textId="1331F28A" w:rsidR="00084086" w:rsidRPr="008807A2" w:rsidRDefault="00D50D31" w:rsidP="008807A2">
      <w:pPr>
        <w:spacing w:after="0"/>
        <w:jc w:val="both"/>
        <w:rPr>
          <w:rFonts w:ascii="Arial" w:eastAsia="Times New Roman" w:hAnsi="Arial" w:cs="Arial"/>
          <w:b/>
          <w:bCs/>
          <w:lang w:val="en-GB" w:eastAsia="en-US"/>
        </w:rPr>
      </w:pPr>
      <w:r>
        <w:rPr>
          <w:rFonts w:ascii="Arial" w:eastAsia="Times New Roman" w:hAnsi="Arial" w:cs="Arial"/>
          <w:b/>
          <w:bCs/>
          <w:lang w:val="en-GB" w:eastAsia="en-US"/>
        </w:rPr>
        <w:t xml:space="preserve"> </w:t>
      </w:r>
      <w:bookmarkEnd w:id="0"/>
    </w:p>
    <w:p w14:paraId="6FB8FDFB" w14:textId="77777777" w:rsidR="00EF48F4" w:rsidRPr="00501D79" w:rsidRDefault="00AB58F9" w:rsidP="000170D1">
      <w:pPr>
        <w:spacing w:after="0" w:line="240" w:lineRule="auto"/>
        <w:rPr>
          <w:rFonts w:ascii="Times New Roman" w:eastAsia="Times New Roman" w:hAnsi="Times New Roman" w:cs="Times New Roman"/>
          <w:b/>
          <w:sz w:val="24"/>
          <w:szCs w:val="24"/>
        </w:rPr>
      </w:pPr>
      <w:r w:rsidRPr="00501D79">
        <w:rPr>
          <w:rFonts w:ascii="Times New Roman" w:eastAsia="Times New Roman" w:hAnsi="Times New Roman" w:cs="Times New Roman"/>
          <w:b/>
          <w:sz w:val="24"/>
          <w:szCs w:val="24"/>
        </w:rPr>
        <w:t>Na sjednici Školskog odbora zaključeno je sljedeće:</w:t>
      </w:r>
    </w:p>
    <w:p w14:paraId="26F4851D" w14:textId="77777777" w:rsidR="00BD7144" w:rsidRPr="00501D79" w:rsidRDefault="00BD7144" w:rsidP="000170D1">
      <w:pPr>
        <w:spacing w:after="0" w:line="240" w:lineRule="auto"/>
        <w:rPr>
          <w:rFonts w:ascii="Times New Roman" w:eastAsia="Times New Roman" w:hAnsi="Times New Roman" w:cs="Times New Roman"/>
          <w:b/>
          <w:sz w:val="24"/>
          <w:szCs w:val="24"/>
        </w:rPr>
      </w:pPr>
    </w:p>
    <w:p w14:paraId="77C5EE3F" w14:textId="08899A83" w:rsidR="009814A8" w:rsidRPr="008C75D3" w:rsidRDefault="009814A8" w:rsidP="00B87C09">
      <w:pPr>
        <w:pStyle w:val="Odlomakpopisa"/>
        <w:numPr>
          <w:ilvl w:val="0"/>
          <w:numId w:val="2"/>
        </w:numPr>
        <w:jc w:val="both"/>
        <w:rPr>
          <w:rFonts w:ascii="Arial" w:hAnsi="Arial" w:cs="Arial"/>
          <w:b/>
          <w:bCs/>
        </w:rPr>
      </w:pPr>
      <w:r w:rsidRPr="008C75D3">
        <w:rPr>
          <w:rFonts w:ascii="Arial" w:hAnsi="Arial" w:cs="Arial"/>
          <w:b/>
          <w:bCs/>
        </w:rPr>
        <w:t xml:space="preserve">Školski odbor donio  jednoglasno odluku o </w:t>
      </w:r>
      <w:r w:rsidR="008C75D3" w:rsidRPr="008C75D3">
        <w:rPr>
          <w:rFonts w:ascii="Arial" w:hAnsi="Arial" w:cs="Arial"/>
          <w:b/>
          <w:bCs/>
        </w:rPr>
        <w:t>usvajanju Zapisnika sa prethodne sjednice ŠO</w:t>
      </w:r>
    </w:p>
    <w:p w14:paraId="15EC9073" w14:textId="7C24AA91" w:rsidR="003A1882" w:rsidRPr="003A1882" w:rsidRDefault="003A1882" w:rsidP="00B87C09">
      <w:pPr>
        <w:pStyle w:val="Odlomakpopisa"/>
        <w:numPr>
          <w:ilvl w:val="0"/>
          <w:numId w:val="2"/>
        </w:numPr>
        <w:jc w:val="both"/>
        <w:rPr>
          <w:rFonts w:ascii="Arial" w:hAnsi="Arial" w:cs="Arial"/>
          <w:b/>
          <w:bCs/>
        </w:rPr>
      </w:pPr>
      <w:r w:rsidRPr="003A1882">
        <w:rPr>
          <w:rFonts w:ascii="Arial" w:hAnsi="Arial" w:cs="Arial"/>
          <w:b/>
          <w:bCs/>
        </w:rPr>
        <w:t>Školski odbor donio  jednoglasno odluku o davanju prethodne suglasnosti za uvećanje ukupne količine tjednog radnog vremena na 40 sati tjedno za radnicu Kristinu Viduku koja je zaposlena na radnom mjestu učiteljice engleskog jezika sa danom  1.rujna 2023.godine</w:t>
      </w:r>
    </w:p>
    <w:p w14:paraId="2F6E4865" w14:textId="25B0789C" w:rsidR="003A1882" w:rsidRPr="003A1882" w:rsidRDefault="003A1882" w:rsidP="00B87C09">
      <w:pPr>
        <w:pStyle w:val="Odlomakpopisa"/>
        <w:numPr>
          <w:ilvl w:val="0"/>
          <w:numId w:val="2"/>
        </w:numPr>
        <w:jc w:val="both"/>
        <w:rPr>
          <w:rFonts w:ascii="Arial" w:hAnsi="Arial" w:cs="Arial"/>
          <w:b/>
          <w:bCs/>
        </w:rPr>
      </w:pPr>
      <w:r w:rsidRPr="003A1882">
        <w:rPr>
          <w:rFonts w:ascii="Arial" w:hAnsi="Arial" w:cs="Arial"/>
          <w:b/>
          <w:bCs/>
        </w:rPr>
        <w:t>- Školski odbor donio  jednoglasno odluku o davanju prethodne suglasnosti za prelazak radnice Ive Mitrović na upražnjeno radno mjesto učiteljice razredne nastave sa danom  1.rujna 2023.godine</w:t>
      </w:r>
    </w:p>
    <w:p w14:paraId="035E5409" w14:textId="77777777" w:rsidR="003A1882" w:rsidRPr="003A1882" w:rsidRDefault="003A1882" w:rsidP="00B87C09">
      <w:pPr>
        <w:pStyle w:val="Odlomakpopisa"/>
        <w:numPr>
          <w:ilvl w:val="0"/>
          <w:numId w:val="2"/>
        </w:numPr>
        <w:jc w:val="both"/>
        <w:rPr>
          <w:rFonts w:ascii="Times New Roman" w:hAnsi="Times New Roman" w:cs="Times New Roman"/>
        </w:rPr>
      </w:pPr>
      <w:r w:rsidRPr="003A1882">
        <w:rPr>
          <w:rFonts w:ascii="Arial" w:hAnsi="Arial" w:cs="Arial"/>
          <w:b/>
          <w:bCs/>
        </w:rPr>
        <w:t>Školski odbor donio  jednoglasno odluku o davanju prethodne suglasnosti za zapošljavanje pomoćnika u nastavi sa danom 4.rujna 2023.</w:t>
      </w:r>
    </w:p>
    <w:p w14:paraId="6217DAB1" w14:textId="6D229D01" w:rsidR="00B87C09" w:rsidRPr="00535DEA" w:rsidRDefault="008C75D3" w:rsidP="00B87C09">
      <w:pPr>
        <w:jc w:val="both"/>
        <w:textAlignment w:val="baseline"/>
        <w:rPr>
          <w:rFonts w:ascii="Arial" w:hAnsi="Arial" w:cs="Arial"/>
          <w:b/>
          <w:bCs/>
        </w:rPr>
      </w:pPr>
      <w:r w:rsidRPr="008C75D3">
        <w:rPr>
          <w:rFonts w:ascii="Arial" w:hAnsi="Arial" w:cs="Arial"/>
          <w:b/>
          <w:bCs/>
        </w:rPr>
        <w:lastRenderedPageBreak/>
        <w:t xml:space="preserve"> </w:t>
      </w:r>
      <w:r w:rsidR="00B87C09">
        <w:rPr>
          <w:rFonts w:ascii="Arial" w:hAnsi="Arial" w:cs="Arial"/>
          <w:b/>
          <w:bCs/>
        </w:rPr>
        <w:t>5.</w:t>
      </w:r>
      <w:r w:rsidRPr="008C75D3">
        <w:rPr>
          <w:rFonts w:ascii="Arial" w:hAnsi="Arial" w:cs="Arial"/>
          <w:b/>
          <w:bCs/>
        </w:rPr>
        <w:t xml:space="preserve">  </w:t>
      </w:r>
      <w:r w:rsidR="00B87C09" w:rsidRPr="00535DEA">
        <w:rPr>
          <w:rFonts w:ascii="Arial" w:hAnsi="Arial" w:cs="Arial"/>
          <w:b/>
          <w:bCs/>
        </w:rPr>
        <w:t>Školski odbor donio  jednoglasno odluku o donošenju Odluke o raspisivanju javnog natječaja za davanje u zakup prostora škole i imenovanje povj</w:t>
      </w:r>
      <w:r w:rsidR="00B87C09">
        <w:rPr>
          <w:rFonts w:ascii="Arial" w:hAnsi="Arial" w:cs="Arial"/>
          <w:b/>
          <w:bCs/>
        </w:rPr>
        <w:t>erenstva</w:t>
      </w:r>
      <w:r w:rsidR="00B87C09" w:rsidRPr="00535DEA">
        <w:rPr>
          <w:rFonts w:ascii="Arial" w:hAnsi="Arial" w:cs="Arial"/>
          <w:b/>
          <w:bCs/>
        </w:rPr>
        <w:t xml:space="preserve"> za provedbu istog u sastavu:</w:t>
      </w:r>
    </w:p>
    <w:p w14:paraId="482DA865" w14:textId="77777777" w:rsidR="00B87C09" w:rsidRPr="00535DEA" w:rsidRDefault="00B87C09" w:rsidP="00B87C09">
      <w:pPr>
        <w:spacing w:after="0" w:line="240" w:lineRule="auto"/>
        <w:textAlignment w:val="baseline"/>
        <w:rPr>
          <w:rFonts w:ascii="Arial" w:eastAsia="Times New Roman" w:hAnsi="Arial" w:cs="Arial"/>
          <w:b/>
          <w:bCs/>
        </w:rPr>
      </w:pPr>
      <w:r w:rsidRPr="00535DEA">
        <w:rPr>
          <w:rFonts w:ascii="Arial" w:eastAsia="Times New Roman" w:hAnsi="Arial" w:cs="Arial"/>
          <w:b/>
          <w:bCs/>
        </w:rPr>
        <w:t>1.</w:t>
      </w:r>
      <w:r w:rsidRPr="00535DEA">
        <w:rPr>
          <w:rFonts w:ascii="Arial" w:eastAsia="Times New Roman" w:hAnsi="Arial" w:cs="Arial"/>
          <w:b/>
          <w:bCs/>
          <w:i/>
          <w:iCs/>
        </w:rPr>
        <w:t>Marija Kožul, tajnica</w:t>
      </w:r>
    </w:p>
    <w:p w14:paraId="1AA1FA58" w14:textId="77777777" w:rsidR="00B87C09" w:rsidRPr="00535DEA" w:rsidRDefault="00B87C09" w:rsidP="00B87C09">
      <w:pPr>
        <w:spacing w:after="0" w:line="240" w:lineRule="auto"/>
        <w:textAlignment w:val="baseline"/>
        <w:rPr>
          <w:rFonts w:ascii="Arial" w:eastAsia="Times New Roman" w:hAnsi="Arial" w:cs="Arial"/>
          <w:b/>
          <w:bCs/>
        </w:rPr>
      </w:pPr>
      <w:r w:rsidRPr="00535DEA">
        <w:rPr>
          <w:rFonts w:ascii="Arial" w:eastAsia="Times New Roman" w:hAnsi="Arial" w:cs="Arial"/>
          <w:b/>
          <w:bCs/>
          <w:i/>
          <w:iCs/>
        </w:rPr>
        <w:t>2.Ante Parić, školski majstor</w:t>
      </w:r>
    </w:p>
    <w:p w14:paraId="543E5175" w14:textId="127976A5" w:rsidR="009814A8" w:rsidRPr="00B87C09" w:rsidRDefault="00B87C09" w:rsidP="00B87C09">
      <w:pPr>
        <w:spacing w:after="0" w:line="240" w:lineRule="auto"/>
        <w:textAlignment w:val="baseline"/>
        <w:rPr>
          <w:rFonts w:ascii="Arial" w:eastAsia="Times New Roman" w:hAnsi="Arial" w:cs="Arial"/>
          <w:b/>
          <w:bCs/>
        </w:rPr>
      </w:pPr>
      <w:r w:rsidRPr="00535DEA">
        <w:rPr>
          <w:rFonts w:ascii="Arial" w:eastAsia="Times New Roman" w:hAnsi="Arial" w:cs="Arial"/>
          <w:b/>
          <w:bCs/>
          <w:i/>
          <w:iCs/>
          <w:bdr w:val="none" w:sz="0" w:space="0" w:color="auto" w:frame="1"/>
        </w:rPr>
        <w:t>3. Matea Bakmaz, član ŠO</w:t>
      </w:r>
      <w:r w:rsidRPr="00535DEA">
        <w:rPr>
          <w:rFonts w:ascii="Arial" w:eastAsia="Times New Roman" w:hAnsi="Arial" w:cs="Arial"/>
          <w:b/>
          <w:bCs/>
          <w:bdr w:val="none" w:sz="0" w:space="0" w:color="auto" w:frame="1"/>
        </w:rPr>
        <w:t> iz reda Osnivača </w:t>
      </w:r>
    </w:p>
    <w:p w14:paraId="75810460" w14:textId="06805BF4" w:rsidR="009814A8" w:rsidRPr="009814A8" w:rsidRDefault="009814A8" w:rsidP="009814A8">
      <w:pPr>
        <w:spacing w:after="0" w:line="240" w:lineRule="auto"/>
        <w:contextualSpacing/>
        <w:jc w:val="both"/>
        <w:rPr>
          <w:rFonts w:ascii="Arial" w:eastAsia="Times New Roman" w:hAnsi="Arial" w:cs="Arial"/>
          <w:b/>
          <w:lang w:val="en-GB" w:eastAsia="en-US"/>
        </w:rPr>
      </w:pPr>
    </w:p>
    <w:p w14:paraId="2F95125D" w14:textId="407580C7" w:rsidR="0086128F" w:rsidRPr="00501D79" w:rsidRDefault="008D69B1" w:rsidP="009814A8">
      <w:pPr>
        <w:jc w:val="both"/>
        <w:rPr>
          <w:rFonts w:ascii="Times New Roman" w:hAnsi="Times New Roman" w:cs="Times New Roman"/>
          <w:b/>
          <w:sz w:val="24"/>
          <w:szCs w:val="24"/>
        </w:rPr>
      </w:pPr>
      <w:r w:rsidRPr="00501D79">
        <w:rPr>
          <w:rFonts w:ascii="Times New Roman" w:hAnsi="Times New Roman" w:cs="Times New Roman"/>
          <w:b/>
          <w:sz w:val="24"/>
          <w:szCs w:val="24"/>
        </w:rPr>
        <w:t xml:space="preserve"> </w:t>
      </w:r>
      <w:r w:rsidR="0086128F" w:rsidRPr="00501D79">
        <w:rPr>
          <w:rFonts w:ascii="Times New Roman" w:hAnsi="Times New Roman" w:cs="Times New Roman"/>
          <w:b/>
          <w:sz w:val="24"/>
          <w:szCs w:val="24"/>
        </w:rPr>
        <w:t>Predsjedni</w:t>
      </w:r>
      <w:r w:rsidR="003E00FC" w:rsidRPr="00501D79">
        <w:rPr>
          <w:rFonts w:ascii="Times New Roman" w:hAnsi="Times New Roman" w:cs="Times New Roman"/>
          <w:b/>
          <w:sz w:val="24"/>
          <w:szCs w:val="24"/>
        </w:rPr>
        <w:t>ca</w:t>
      </w:r>
      <w:r w:rsidR="0086128F" w:rsidRPr="00501D79">
        <w:rPr>
          <w:rFonts w:ascii="Times New Roman" w:hAnsi="Times New Roman" w:cs="Times New Roman"/>
          <w:b/>
          <w:sz w:val="24"/>
          <w:szCs w:val="24"/>
        </w:rPr>
        <w:t xml:space="preserve"> ŠO</w:t>
      </w:r>
    </w:p>
    <w:p w14:paraId="04EE5427" w14:textId="77777777" w:rsidR="0086128F" w:rsidRPr="00501D79" w:rsidRDefault="003E00FC" w:rsidP="0086128F">
      <w:pPr>
        <w:jc w:val="both"/>
        <w:rPr>
          <w:rFonts w:ascii="Times New Roman" w:hAnsi="Times New Roman" w:cs="Times New Roman"/>
          <w:sz w:val="24"/>
          <w:szCs w:val="24"/>
        </w:rPr>
      </w:pPr>
      <w:r w:rsidRPr="00501D79">
        <w:rPr>
          <w:rFonts w:ascii="Times New Roman" w:hAnsi="Times New Roman" w:cs="Times New Roman"/>
          <w:b/>
          <w:sz w:val="24"/>
          <w:szCs w:val="24"/>
        </w:rPr>
        <w:t xml:space="preserve">Elza </w:t>
      </w:r>
      <w:proofErr w:type="spellStart"/>
      <w:r w:rsidRPr="00501D79">
        <w:rPr>
          <w:rFonts w:ascii="Times New Roman" w:hAnsi="Times New Roman" w:cs="Times New Roman"/>
          <w:b/>
          <w:sz w:val="24"/>
          <w:szCs w:val="24"/>
        </w:rPr>
        <w:t>N.Baričić</w:t>
      </w:r>
      <w:proofErr w:type="spellEnd"/>
    </w:p>
    <w:sectPr w:rsidR="0086128F" w:rsidRPr="00501D7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75E4"/>
    <w:multiLevelType w:val="hybridMultilevel"/>
    <w:tmpl w:val="AA8643B2"/>
    <w:lvl w:ilvl="0" w:tplc="F8BCDF3C">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63E7A8E"/>
    <w:multiLevelType w:val="hybridMultilevel"/>
    <w:tmpl w:val="F0CC61C8"/>
    <w:lvl w:ilvl="0" w:tplc="041A000F">
      <w:start w:val="1"/>
      <w:numFmt w:val="decimal"/>
      <w:lvlText w:val="%1."/>
      <w:lvlJc w:val="left"/>
      <w:pPr>
        <w:ind w:left="1352"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F9"/>
    <w:rsid w:val="000140F9"/>
    <w:rsid w:val="000170D1"/>
    <w:rsid w:val="0002613B"/>
    <w:rsid w:val="00030A2E"/>
    <w:rsid w:val="00060466"/>
    <w:rsid w:val="000746EF"/>
    <w:rsid w:val="00084086"/>
    <w:rsid w:val="000A55E2"/>
    <w:rsid w:val="000E41DA"/>
    <w:rsid w:val="00116C14"/>
    <w:rsid w:val="00130F49"/>
    <w:rsid w:val="001353EE"/>
    <w:rsid w:val="00143745"/>
    <w:rsid w:val="00154811"/>
    <w:rsid w:val="001E2859"/>
    <w:rsid w:val="001E6351"/>
    <w:rsid w:val="002556C6"/>
    <w:rsid w:val="00274DC7"/>
    <w:rsid w:val="002A1CFE"/>
    <w:rsid w:val="002C5C90"/>
    <w:rsid w:val="002D5853"/>
    <w:rsid w:val="00320C28"/>
    <w:rsid w:val="003539C2"/>
    <w:rsid w:val="00372551"/>
    <w:rsid w:val="00387695"/>
    <w:rsid w:val="003A1882"/>
    <w:rsid w:val="003C2463"/>
    <w:rsid w:val="003C2FC7"/>
    <w:rsid w:val="003E00FC"/>
    <w:rsid w:val="004125A9"/>
    <w:rsid w:val="0046130D"/>
    <w:rsid w:val="00474787"/>
    <w:rsid w:val="004832DD"/>
    <w:rsid w:val="004E4DA7"/>
    <w:rsid w:val="004E7205"/>
    <w:rsid w:val="00501D79"/>
    <w:rsid w:val="00545677"/>
    <w:rsid w:val="0057079F"/>
    <w:rsid w:val="00572533"/>
    <w:rsid w:val="005C44AA"/>
    <w:rsid w:val="005F20F4"/>
    <w:rsid w:val="00622030"/>
    <w:rsid w:val="006513A2"/>
    <w:rsid w:val="00664EEE"/>
    <w:rsid w:val="006B55C8"/>
    <w:rsid w:val="00722DB0"/>
    <w:rsid w:val="007240FB"/>
    <w:rsid w:val="00736A5F"/>
    <w:rsid w:val="0076402A"/>
    <w:rsid w:val="007D6BFE"/>
    <w:rsid w:val="0081388E"/>
    <w:rsid w:val="00822BBD"/>
    <w:rsid w:val="00852337"/>
    <w:rsid w:val="0086128F"/>
    <w:rsid w:val="008807A2"/>
    <w:rsid w:val="00883824"/>
    <w:rsid w:val="008C75D3"/>
    <w:rsid w:val="008D13A4"/>
    <w:rsid w:val="008D69B1"/>
    <w:rsid w:val="008F59A6"/>
    <w:rsid w:val="00917603"/>
    <w:rsid w:val="009277C2"/>
    <w:rsid w:val="00970AC9"/>
    <w:rsid w:val="009814A8"/>
    <w:rsid w:val="00A27337"/>
    <w:rsid w:val="00A4473A"/>
    <w:rsid w:val="00A53BF8"/>
    <w:rsid w:val="00A76AC9"/>
    <w:rsid w:val="00A85BF9"/>
    <w:rsid w:val="00A974D4"/>
    <w:rsid w:val="00AB3A8B"/>
    <w:rsid w:val="00AB45C0"/>
    <w:rsid w:val="00AB4713"/>
    <w:rsid w:val="00AB58F9"/>
    <w:rsid w:val="00B00CB2"/>
    <w:rsid w:val="00B07963"/>
    <w:rsid w:val="00B77877"/>
    <w:rsid w:val="00B87C09"/>
    <w:rsid w:val="00BB7485"/>
    <w:rsid w:val="00BC64DB"/>
    <w:rsid w:val="00BC7501"/>
    <w:rsid w:val="00BD077C"/>
    <w:rsid w:val="00BD7144"/>
    <w:rsid w:val="00BE02DF"/>
    <w:rsid w:val="00BE7585"/>
    <w:rsid w:val="00C159BF"/>
    <w:rsid w:val="00C356F2"/>
    <w:rsid w:val="00CB6A6A"/>
    <w:rsid w:val="00CC539D"/>
    <w:rsid w:val="00D12460"/>
    <w:rsid w:val="00D340B0"/>
    <w:rsid w:val="00D36D70"/>
    <w:rsid w:val="00D50D31"/>
    <w:rsid w:val="00D51738"/>
    <w:rsid w:val="00D66039"/>
    <w:rsid w:val="00D942FB"/>
    <w:rsid w:val="00DA3CBC"/>
    <w:rsid w:val="00DA6593"/>
    <w:rsid w:val="00DC4F5D"/>
    <w:rsid w:val="00DF1F91"/>
    <w:rsid w:val="00DF40CD"/>
    <w:rsid w:val="00E1033A"/>
    <w:rsid w:val="00E35177"/>
    <w:rsid w:val="00E61599"/>
    <w:rsid w:val="00EF48F4"/>
    <w:rsid w:val="00F16468"/>
    <w:rsid w:val="00F26C73"/>
    <w:rsid w:val="00F37E79"/>
    <w:rsid w:val="00F710D8"/>
    <w:rsid w:val="00FC7D22"/>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D7E7"/>
  <w15:docId w15:val="{9927A9E0-36D1-48B3-9E06-77A6771F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6">
    <w:name w:val="heading 6"/>
    <w:basedOn w:val="Normal"/>
    <w:next w:val="Normal"/>
    <w:link w:val="Naslov6Char"/>
    <w:uiPriority w:val="9"/>
    <w:unhideWhenUsed/>
    <w:qFormat/>
    <w:rsid w:val="004125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B58F9"/>
    <w:pPr>
      <w:ind w:left="720"/>
      <w:contextualSpacing/>
    </w:pPr>
  </w:style>
  <w:style w:type="paragraph" w:styleId="Tijeloteksta">
    <w:name w:val="Body Text"/>
    <w:basedOn w:val="Normal"/>
    <w:link w:val="TijelotekstaChar"/>
    <w:rsid w:val="00AB58F9"/>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AB58F9"/>
    <w:rPr>
      <w:rFonts w:ascii="Times New Roman" w:eastAsia="Times New Roman" w:hAnsi="Times New Roman" w:cs="Times New Roman"/>
      <w:sz w:val="28"/>
      <w:szCs w:val="24"/>
    </w:rPr>
  </w:style>
  <w:style w:type="paragraph" w:customStyle="1" w:styleId="Normal1">
    <w:name w:val="Normal1"/>
    <w:rsid w:val="00AB58F9"/>
    <w:pPr>
      <w:spacing w:after="0" w:line="240" w:lineRule="auto"/>
    </w:pPr>
    <w:rPr>
      <w:rFonts w:ascii="Times New Roman" w:eastAsia="Times New Roman" w:hAnsi="Times New Roman" w:cs="Times New Roman"/>
      <w:color w:val="000000"/>
      <w:sz w:val="20"/>
      <w:szCs w:val="20"/>
    </w:rPr>
  </w:style>
  <w:style w:type="character" w:customStyle="1" w:styleId="Naslov6Char">
    <w:name w:val="Naslov 6 Char"/>
    <w:basedOn w:val="Zadanifontodlomka"/>
    <w:link w:val="Naslov6"/>
    <w:uiPriority w:val="9"/>
    <w:rsid w:val="004125A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1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2</cp:revision>
  <dcterms:created xsi:type="dcterms:W3CDTF">2023-10-10T11:46:00Z</dcterms:created>
  <dcterms:modified xsi:type="dcterms:W3CDTF">2023-10-10T11:46:00Z</dcterms:modified>
</cp:coreProperties>
</file>