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27337" w:rsidRPr="00A27337" w:rsidRDefault="00A27337" w:rsidP="00A273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A27337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003-06/19-01/04</w:t>
      </w:r>
    </w:p>
    <w:p w:rsidR="00A27337" w:rsidRPr="00A27337" w:rsidRDefault="00A27337" w:rsidP="00A273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A27337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A27337" w:rsidRPr="00A27337" w:rsidRDefault="00A27337" w:rsidP="00A273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A27337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A27337">
        <w:rPr>
          <w:rFonts w:ascii="Arial" w:eastAsia="Times New Roman" w:hAnsi="Arial" w:cs="Arial"/>
          <w:b/>
          <w:sz w:val="24"/>
          <w:szCs w:val="24"/>
          <w:lang w:val="en-GB" w:eastAsia="en-US"/>
        </w:rPr>
        <w:t>, 24.travnja 2019.</w:t>
      </w:r>
      <w:proofErr w:type="gramEnd"/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A27337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337" w:rsidRPr="00A27337" w:rsidRDefault="00A27337" w:rsidP="00A2733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A27337" w:rsidRPr="00A27337" w:rsidRDefault="00A27337" w:rsidP="00A2733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27337" w:rsidRPr="00A27337" w:rsidRDefault="00A27337" w:rsidP="00A2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 xml:space="preserve">sa 28. sjednice Školskog odbora OŠ Bartula Kašića održane dana 24. travnja 2019. godine u prostorijama Škole sa početkom u 12,00 sati </w:t>
      </w:r>
    </w:p>
    <w:p w:rsidR="00A27337" w:rsidRPr="00A27337" w:rsidRDefault="00A27337" w:rsidP="00A2733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A27337" w:rsidRPr="00A27337" w:rsidRDefault="00A27337" w:rsidP="00A2733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7337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A27337" w:rsidRPr="00A27337" w:rsidRDefault="00A27337" w:rsidP="00A2733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A27337" w:rsidRPr="00A27337" w:rsidRDefault="00A27337" w:rsidP="00A2733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>Usvajanje Statuta Osnovne škole Bartula Kašića Zadar</w:t>
      </w:r>
    </w:p>
    <w:p w:rsidR="00A27337" w:rsidRPr="00A27337" w:rsidRDefault="00A27337" w:rsidP="00A2733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školskog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majstora-ložača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27337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zamjena</w:t>
      </w:r>
      <w:proofErr w:type="spellEnd"/>
      <w:r w:rsidRPr="00A27337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A27337" w:rsidRPr="00A27337" w:rsidRDefault="00A27337" w:rsidP="00A2733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donošenju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novog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Pravilnika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radu</w:t>
      </w:r>
      <w:proofErr w:type="spellEnd"/>
    </w:p>
    <w:p w:rsidR="00A27337" w:rsidRPr="00A27337" w:rsidRDefault="00A27337" w:rsidP="00A2733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2556C6" w:rsidRPr="00A27337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A27337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A2733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A27337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A27337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A27337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7337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A27337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27337" w:rsidRPr="00A27337" w:rsidRDefault="00EF48F4" w:rsidP="00A2733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27337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A273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7337" w:rsidRPr="00A27337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davanju prethodne suglasnosti za usvajanje </w:t>
      </w:r>
      <w:proofErr w:type="spellStart"/>
      <w:r w:rsidR="00A27337"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Statuta</w:t>
      </w:r>
      <w:proofErr w:type="spellEnd"/>
      <w:r w:rsidR="00A27337"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OŠ </w:t>
      </w:r>
      <w:proofErr w:type="spellStart"/>
      <w:r w:rsidR="00A27337"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Bartula</w:t>
      </w:r>
      <w:proofErr w:type="spellEnd"/>
      <w:r w:rsidR="00A27337"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Kašića </w:t>
      </w:r>
      <w:proofErr w:type="spellStart"/>
      <w:r w:rsidR="00A27337"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Zadar</w:t>
      </w:r>
      <w:proofErr w:type="spellEnd"/>
      <w:r w:rsidR="00A27337"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474787" w:rsidRPr="00A27337" w:rsidRDefault="00474787" w:rsidP="00A2733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27337" w:rsidRPr="00A27337" w:rsidRDefault="000A55E2" w:rsidP="00A27337">
      <w:pPr>
        <w:jc w:val="both"/>
        <w:rPr>
          <w:rFonts w:ascii="Times New Roman" w:hAnsi="Times New Roman" w:cs="Times New Roman"/>
          <w:sz w:val="24"/>
          <w:szCs w:val="24"/>
        </w:rPr>
      </w:pPr>
      <w:r w:rsidRPr="00A27337">
        <w:rPr>
          <w:rFonts w:ascii="Times New Roman" w:hAnsi="Times New Roman" w:cs="Times New Roman"/>
          <w:sz w:val="24"/>
          <w:szCs w:val="24"/>
        </w:rPr>
        <w:t xml:space="preserve">3. </w:t>
      </w:r>
      <w:r w:rsidR="00A27337" w:rsidRPr="00A27337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A27337" w:rsidRPr="00A27337" w:rsidRDefault="00A27337" w:rsidP="00A2733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M.</w:t>
      </w:r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</w:t>
      </w:r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 SŠS ,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tokar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školskog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majstora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</w:p>
    <w:p w:rsidR="00A27337" w:rsidRPr="00A27337" w:rsidRDefault="00A27337" w:rsidP="00A2733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27337">
        <w:rPr>
          <w:rFonts w:ascii="Times New Roman" w:hAnsi="Times New Roman" w:cs="Times New Roman"/>
          <w:sz w:val="24"/>
          <w:szCs w:val="24"/>
        </w:rPr>
        <w:t>4.</w:t>
      </w:r>
      <w:r w:rsidRPr="00A27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337">
        <w:rPr>
          <w:rFonts w:ascii="Times New Roman" w:hAnsi="Times New Roman" w:cs="Times New Roman"/>
          <w:bCs/>
          <w:sz w:val="24"/>
          <w:szCs w:val="24"/>
        </w:rPr>
        <w:t>Školski odbor je donio  jednoglasno odluku o donošenju Pravilnika o radu</w:t>
      </w:r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OŠ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Bartula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Kašića </w:t>
      </w:r>
      <w:proofErr w:type="spellStart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Zadar</w:t>
      </w:r>
      <w:proofErr w:type="spellEnd"/>
      <w:r w:rsidRPr="00A2733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B00CB2" w:rsidRPr="00A27337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A2733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9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40B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2020-02-10T12:03:00Z</dcterms:created>
  <dcterms:modified xsi:type="dcterms:W3CDTF">2020-02-10T12:03:00Z</dcterms:modified>
</cp:coreProperties>
</file>