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AB4713">
        <w:rPr>
          <w:rFonts w:ascii="Times New Roman" w:hAnsi="Times New Roman" w:cs="Times New Roman"/>
          <w:b/>
          <w:sz w:val="24"/>
          <w:szCs w:val="24"/>
        </w:rPr>
        <w:t>4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AB471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713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BC64DB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travnja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 u prostorijama Škole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održana je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AB471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4713" w:rsidRPr="00AB4713" w:rsidRDefault="00AB4713" w:rsidP="00AB4713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713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AB4713" w:rsidRPr="00AB4713" w:rsidRDefault="00AB4713" w:rsidP="00AB4713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Rebalansa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</w:t>
      </w:r>
    </w:p>
    <w:p w:rsidR="00AB4713" w:rsidRPr="00AB4713" w:rsidRDefault="00AB4713" w:rsidP="00AB4713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donošenje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dopuna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radu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OŠ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Kašića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Zadar</w:t>
      </w:r>
      <w:proofErr w:type="spellEnd"/>
    </w:p>
    <w:p w:rsidR="00AB4713" w:rsidRPr="00AB4713" w:rsidRDefault="00AB4713" w:rsidP="00AB4713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r w:rsidRPr="00AB4713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</w:t>
      </w:r>
    </w:p>
    <w:p w:rsidR="00AB4713" w:rsidRPr="00AB4713" w:rsidRDefault="00AB4713" w:rsidP="00AB4713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1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3C2FC7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3C2FC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3C2FC7"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Školskog odbora zaključeno je sljedeće:</w:t>
      </w:r>
    </w:p>
    <w:p w:rsidR="00572533" w:rsidRPr="003C2FC7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713" w:rsidRPr="00387695" w:rsidRDefault="00572533" w:rsidP="00AB4713">
      <w:pPr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B4713" w:rsidRPr="00387695">
        <w:rPr>
          <w:rFonts w:ascii="Times New Roman" w:hAnsi="Times New Roman" w:cs="Times New Roman"/>
          <w:sz w:val="24"/>
          <w:szCs w:val="24"/>
        </w:rPr>
        <w:t>Školski odbor donosi jednoglasno:</w:t>
      </w:r>
      <w:bookmarkStart w:id="0" w:name="_GoBack"/>
      <w:bookmarkEnd w:id="0"/>
    </w:p>
    <w:p w:rsidR="00572533" w:rsidRPr="00AB4713" w:rsidRDefault="00AB4713" w:rsidP="00AB471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t xml:space="preserve">Odluka o usvajanju </w:t>
      </w:r>
      <w:r>
        <w:rPr>
          <w:rFonts w:ascii="Times New Roman" w:hAnsi="Times New Roman" w:cs="Times New Roman"/>
          <w:bCs/>
          <w:sz w:val="24"/>
          <w:szCs w:val="24"/>
        </w:rPr>
        <w:t>Rebalansa br.2 Plana nabave za 2018.godinu</w:t>
      </w:r>
    </w:p>
    <w:p w:rsidR="00AB4713" w:rsidRPr="00AB4713" w:rsidRDefault="00AB4713" w:rsidP="00AB471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C2FC7" w:rsidRDefault="00970AC9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hAnsi="Times New Roman" w:cs="Times New Roman"/>
          <w:sz w:val="24"/>
          <w:szCs w:val="24"/>
        </w:rPr>
        <w:t>2</w:t>
      </w:r>
      <w:r w:rsidR="00572533" w:rsidRPr="003C2FC7">
        <w:rPr>
          <w:rFonts w:ascii="Times New Roman" w:hAnsi="Times New Roman" w:cs="Times New Roman"/>
          <w:sz w:val="24"/>
          <w:szCs w:val="24"/>
        </w:rPr>
        <w:t>.</w:t>
      </w:r>
      <w:r w:rsidR="00572533" w:rsidRPr="003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695" w:rsidRPr="003C2FC7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387695" w:rsidRPr="003C2FC7" w:rsidRDefault="00387695" w:rsidP="0038769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C2FC7">
        <w:rPr>
          <w:rFonts w:ascii="Times New Roman" w:hAnsi="Times New Roman" w:cs="Times New Roman"/>
          <w:bCs/>
          <w:sz w:val="24"/>
          <w:szCs w:val="24"/>
        </w:rPr>
        <w:t>Odluk</w:t>
      </w:r>
      <w:r w:rsidR="003C2FC7">
        <w:rPr>
          <w:rFonts w:ascii="Times New Roman" w:hAnsi="Times New Roman" w:cs="Times New Roman"/>
          <w:bCs/>
          <w:sz w:val="24"/>
          <w:szCs w:val="24"/>
        </w:rPr>
        <w:t>u</w:t>
      </w:r>
      <w:r w:rsidRPr="003C2FC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C2FC7" w:rsidRPr="003C2FC7">
        <w:rPr>
          <w:rFonts w:ascii="Times New Roman" w:hAnsi="Times New Roman" w:cs="Times New Roman"/>
          <w:sz w:val="24"/>
          <w:szCs w:val="24"/>
        </w:rPr>
        <w:t xml:space="preserve">donošenju </w:t>
      </w:r>
      <w:r w:rsidR="00AB4713">
        <w:rPr>
          <w:rFonts w:ascii="Times New Roman" w:hAnsi="Times New Roman" w:cs="Times New Roman"/>
          <w:sz w:val="24"/>
          <w:szCs w:val="24"/>
        </w:rPr>
        <w:t xml:space="preserve"> Izmjena i dopuna </w:t>
      </w:r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Pravilnika o </w:t>
      </w:r>
      <w:r w:rsidR="00AB4713">
        <w:rPr>
          <w:rFonts w:ascii="Times New Roman" w:hAnsi="Times New Roman" w:cs="Times New Roman"/>
          <w:bCs/>
          <w:sz w:val="24"/>
          <w:szCs w:val="24"/>
        </w:rPr>
        <w:t>radu OŠ Bartula Kašića</w:t>
      </w:r>
    </w:p>
    <w:p w:rsidR="00387695" w:rsidRPr="003C2FC7" w:rsidRDefault="00387695" w:rsidP="0038769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C2FC7" w:rsidRDefault="00387695" w:rsidP="003C2FC7">
      <w:pPr>
        <w:jc w:val="both"/>
        <w:rPr>
          <w:rFonts w:ascii="Times New Roman" w:hAnsi="Times New Roman" w:cs="Times New Roman"/>
          <w:sz w:val="24"/>
          <w:szCs w:val="24"/>
        </w:rPr>
      </w:pPr>
      <w:r w:rsidRPr="003C2F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3.</w:t>
      </w:r>
      <w:r w:rsidRPr="003C2FC7">
        <w:rPr>
          <w:rFonts w:ascii="Times New Roman" w:hAnsi="Times New Roman" w:cs="Times New Roman"/>
          <w:sz w:val="24"/>
          <w:szCs w:val="24"/>
        </w:rPr>
        <w:t xml:space="preserve"> </w:t>
      </w:r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Školski odbor je </w:t>
      </w:r>
      <w:proofErr w:type="gramStart"/>
      <w:r w:rsidR="003C2FC7" w:rsidRPr="003C2FC7">
        <w:rPr>
          <w:rFonts w:ascii="Times New Roman" w:hAnsi="Times New Roman" w:cs="Times New Roman"/>
          <w:bCs/>
          <w:sz w:val="24"/>
          <w:szCs w:val="24"/>
        </w:rPr>
        <w:t>donio  jednoglasno</w:t>
      </w:r>
      <w:proofErr w:type="gramEnd"/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 odluku o davanju prethodne suglasnosti za zapošljavanje </w:t>
      </w:r>
      <w:r w:rsidR="00AB4713">
        <w:rPr>
          <w:rFonts w:ascii="Times New Roman" w:hAnsi="Times New Roman" w:cs="Times New Roman"/>
          <w:bCs/>
          <w:sz w:val="24"/>
          <w:szCs w:val="24"/>
        </w:rPr>
        <w:t xml:space="preserve">Marije Klanac i Gorana </w:t>
      </w:r>
      <w:proofErr w:type="spellStart"/>
      <w:r w:rsidR="00AB4713">
        <w:rPr>
          <w:rFonts w:ascii="Times New Roman" w:hAnsi="Times New Roman" w:cs="Times New Roman"/>
          <w:bCs/>
          <w:sz w:val="24"/>
          <w:szCs w:val="24"/>
        </w:rPr>
        <w:t>Vidaića</w:t>
      </w:r>
      <w:proofErr w:type="spellEnd"/>
      <w:r w:rsidR="003C2FC7" w:rsidRPr="003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FC7" w:rsidRPr="003C2FC7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dana.</w:t>
      </w:r>
    </w:p>
    <w:p w:rsidR="00AB4713" w:rsidRPr="003C2FC7" w:rsidRDefault="00AB4713" w:rsidP="00AB4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B4713">
        <w:rPr>
          <w:rFonts w:ascii="Times New Roman" w:hAnsi="Times New Roman" w:cs="Times New Roman"/>
          <w:sz w:val="24"/>
          <w:szCs w:val="24"/>
        </w:rPr>
        <w:t xml:space="preserve"> </w:t>
      </w:r>
      <w:r w:rsidRPr="003C2FC7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AB4713" w:rsidRPr="00AB4713" w:rsidRDefault="00AB4713" w:rsidP="00AB4713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13">
        <w:rPr>
          <w:rFonts w:ascii="Times New Roman" w:hAnsi="Times New Roman" w:cs="Times New Roman"/>
          <w:bCs/>
          <w:sz w:val="24"/>
          <w:szCs w:val="24"/>
        </w:rPr>
        <w:t>Odluku o</w:t>
      </w:r>
      <w:r w:rsidRPr="00AB4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713">
        <w:rPr>
          <w:rFonts w:ascii="Times New Roman" w:hAnsi="Times New Roman" w:cs="Times New Roman"/>
          <w:bCs/>
          <w:sz w:val="24"/>
          <w:szCs w:val="24"/>
        </w:rPr>
        <w:t>izmjeni  Školskog kurikuluma OŠ Bartula Kašića za školsku godinu 2017./2018</w:t>
      </w:r>
    </w:p>
    <w:p w:rsidR="00B00CB2" w:rsidRPr="003C2FC7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3C2FC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917603"/>
    <w:rsid w:val="009277C2"/>
    <w:rsid w:val="00970AC9"/>
    <w:rsid w:val="00A76AC9"/>
    <w:rsid w:val="00AB4713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16468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2018-06-07T12:58:00Z</dcterms:created>
  <dcterms:modified xsi:type="dcterms:W3CDTF">2018-06-07T12:58:00Z</dcterms:modified>
</cp:coreProperties>
</file>